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1B" w:rsidRDefault="00C8331B" w:rsidP="00016F27">
      <w:pPr>
        <w:ind w:left="-567" w:right="-613"/>
        <w:jc w:val="center"/>
        <w:rPr>
          <w:rFonts w:ascii="Comic Sans MS" w:hAnsi="Comic Sans MS" w:cs="Arial"/>
          <w:b/>
          <w:sz w:val="48"/>
          <w:szCs w:val="48"/>
        </w:rPr>
      </w:pPr>
      <w:r w:rsidRPr="00C8331B">
        <w:rPr>
          <w:rFonts w:ascii="Comic Sans MS" w:hAnsi="Comic Sans MS" w:cs="Arial"/>
          <w:b/>
          <w:sz w:val="48"/>
          <w:szCs w:val="48"/>
        </w:rPr>
        <w:t xml:space="preserve">The Crisis in Scottish Identity </w:t>
      </w:r>
      <w:r>
        <w:rPr>
          <w:rFonts w:ascii="Comic Sans MS" w:hAnsi="Comic Sans MS" w:cs="Arial"/>
          <w:b/>
          <w:sz w:val="48"/>
          <w:szCs w:val="48"/>
        </w:rPr>
        <w:t>post</w:t>
      </w:r>
      <w:r w:rsidRPr="00C8331B">
        <w:rPr>
          <w:rFonts w:ascii="Comic Sans MS" w:hAnsi="Comic Sans MS" w:cs="Arial"/>
          <w:b/>
          <w:sz w:val="48"/>
          <w:szCs w:val="48"/>
        </w:rPr>
        <w:t xml:space="preserve"> 1918?</w:t>
      </w:r>
    </w:p>
    <w:p w:rsidR="00C8331B" w:rsidRPr="00C8331B" w:rsidRDefault="00C8331B" w:rsidP="00016F27">
      <w:pPr>
        <w:ind w:left="-567" w:right="-613"/>
        <w:rPr>
          <w:rFonts w:ascii="Comic Sans MS" w:hAnsi="Comic Sans MS" w:cs="Arial"/>
        </w:rPr>
      </w:pPr>
    </w:p>
    <w:p w:rsidR="0063537C" w:rsidRPr="00016F27" w:rsidRDefault="00C8331B" w:rsidP="00016F27">
      <w:pPr>
        <w:widowControl w:val="0"/>
        <w:autoSpaceDE w:val="0"/>
        <w:autoSpaceDN w:val="0"/>
        <w:adjustRightInd w:val="0"/>
        <w:ind w:left="-567" w:right="-613"/>
        <w:rPr>
          <w:rFonts w:ascii="Comic Sans MS" w:hAnsi="Comic Sans MS" w:cs="Arial"/>
          <w:b/>
        </w:rPr>
      </w:pPr>
      <w:r w:rsidRPr="00C8331B">
        <w:rPr>
          <w:rFonts w:ascii="Comic Sans MS" w:hAnsi="Comic Sans MS" w:cs="Arial"/>
        </w:rPr>
        <w:t>In the 1920s all three major parties actively supported the union</w:t>
      </w:r>
      <w:r w:rsidR="0063537C">
        <w:rPr>
          <w:rFonts w:ascii="Comic Sans MS" w:hAnsi="Comic Sans MS" w:cs="Arial"/>
        </w:rPr>
        <w:t xml:space="preserve"> and there was </w:t>
      </w:r>
      <w:r w:rsidR="00016F27">
        <w:rPr>
          <w:rFonts w:ascii="Comic Sans MS" w:hAnsi="Comic Sans MS" w:cs="Arial"/>
        </w:rPr>
        <w:t xml:space="preserve">a </w:t>
      </w:r>
      <w:r w:rsidR="0063537C">
        <w:rPr>
          <w:rFonts w:ascii="Comic Sans MS" w:hAnsi="Comic Sans MS" w:cs="Arial"/>
        </w:rPr>
        <w:t>revived support</w:t>
      </w:r>
      <w:r w:rsidR="0063537C" w:rsidRPr="0063537C">
        <w:rPr>
          <w:rFonts w:ascii="Comic Sans MS" w:hAnsi="Comic Sans MS" w:cs="Arial"/>
        </w:rPr>
        <w:t xml:space="preserve"> </w:t>
      </w:r>
      <w:r w:rsidR="0063537C" w:rsidRPr="00C8331B">
        <w:rPr>
          <w:rFonts w:ascii="Comic Sans MS" w:hAnsi="Comic Sans MS" w:cs="Arial"/>
        </w:rPr>
        <w:t>for Conservative</w:t>
      </w:r>
      <w:r w:rsidR="0063537C">
        <w:rPr>
          <w:rFonts w:ascii="Comic Sans MS" w:hAnsi="Comic Sans MS" w:cs="Arial"/>
        </w:rPr>
        <w:t>/ Unionist Party</w:t>
      </w:r>
      <w:r w:rsidRPr="00C8331B">
        <w:rPr>
          <w:rFonts w:ascii="Comic Sans MS" w:hAnsi="Comic Sans MS" w:cs="Arial"/>
        </w:rPr>
        <w:t xml:space="preserve">. </w:t>
      </w:r>
      <w:r w:rsidR="0063537C">
        <w:rPr>
          <w:rFonts w:ascii="Comic Sans MS" w:hAnsi="Comic Sans MS" w:cs="Arial"/>
        </w:rPr>
        <w:t xml:space="preserve">The </w:t>
      </w:r>
      <w:r w:rsidR="0063537C" w:rsidRPr="00C8331B">
        <w:rPr>
          <w:rFonts w:ascii="Comic Sans MS" w:hAnsi="Comic Sans MS" w:cs="Arial"/>
        </w:rPr>
        <w:t>Conservatives and Liberals gave no support to Scottish Home Rule</w:t>
      </w:r>
      <w:r w:rsidR="0063537C">
        <w:rPr>
          <w:rFonts w:ascii="Comic Sans MS" w:hAnsi="Comic Sans MS" w:cs="Arial"/>
        </w:rPr>
        <w:t xml:space="preserve"> and </w:t>
      </w:r>
      <w:r w:rsidRPr="00C8331B">
        <w:rPr>
          <w:rFonts w:ascii="Comic Sans MS" w:hAnsi="Comic Sans MS" w:cs="Arial"/>
        </w:rPr>
        <w:t>Home Rule bills went nowhere</w:t>
      </w:r>
      <w:r w:rsidR="0063537C">
        <w:rPr>
          <w:rFonts w:ascii="Comic Sans MS" w:hAnsi="Comic Sans MS" w:cs="Arial"/>
        </w:rPr>
        <w:t xml:space="preserve"> as there was no</w:t>
      </w:r>
      <w:r w:rsidR="0063537C" w:rsidRPr="0063537C">
        <w:rPr>
          <w:rFonts w:ascii="Comic Sans MS" w:hAnsi="Comic Sans MS" w:cs="Arial"/>
        </w:rPr>
        <w:t xml:space="preserve"> </w:t>
      </w:r>
      <w:r w:rsidR="0063537C" w:rsidRPr="00C8331B">
        <w:rPr>
          <w:rFonts w:ascii="Comic Sans MS" w:hAnsi="Comic Sans MS" w:cs="Arial"/>
        </w:rPr>
        <w:t xml:space="preserve">Post war patriotic support for </w:t>
      </w:r>
      <w:r w:rsidR="00016F27">
        <w:rPr>
          <w:rFonts w:ascii="Comic Sans MS" w:hAnsi="Comic Sans MS" w:cs="Arial"/>
        </w:rPr>
        <w:t>Home Rule</w:t>
      </w:r>
      <w:r w:rsidR="0063537C" w:rsidRPr="00C8331B">
        <w:rPr>
          <w:rFonts w:ascii="Comic Sans MS" w:hAnsi="Comic Sans MS" w:cs="Arial"/>
        </w:rPr>
        <w:t xml:space="preserve"> </w:t>
      </w:r>
      <w:r w:rsidR="0063537C">
        <w:rPr>
          <w:rFonts w:ascii="Comic Sans MS" w:hAnsi="Comic Sans MS" w:cs="Arial"/>
        </w:rPr>
        <w:t xml:space="preserve">which </w:t>
      </w:r>
      <w:r w:rsidR="0063537C" w:rsidRPr="00C8331B">
        <w:rPr>
          <w:rFonts w:ascii="Comic Sans MS" w:hAnsi="Comic Sans MS" w:cs="Arial"/>
        </w:rPr>
        <w:t>left little room for nationalist sympathies or support.</w:t>
      </w:r>
      <w:r w:rsidR="00016F27">
        <w:rPr>
          <w:rFonts w:ascii="Comic Sans MS" w:hAnsi="Comic Sans MS" w:cs="Arial"/>
        </w:rPr>
        <w:t xml:space="preserve"> </w:t>
      </w:r>
      <w:r w:rsidR="0063537C">
        <w:rPr>
          <w:rFonts w:ascii="Comic Sans MS" w:hAnsi="Comic Sans MS" w:cs="Arial"/>
        </w:rPr>
        <w:t xml:space="preserve">The </w:t>
      </w:r>
      <w:r w:rsidR="0063537C" w:rsidRPr="00C8331B">
        <w:rPr>
          <w:rFonts w:ascii="Comic Sans MS" w:hAnsi="Comic Sans MS" w:cs="Arial"/>
        </w:rPr>
        <w:t>Middle classes still saw future as being part of union</w:t>
      </w:r>
      <w:r w:rsidR="0063537C">
        <w:rPr>
          <w:rFonts w:ascii="Comic Sans MS" w:hAnsi="Comic Sans MS" w:cs="Arial"/>
        </w:rPr>
        <w:t xml:space="preserve"> and part of the British way of </w:t>
      </w:r>
      <w:r w:rsidR="0063537C" w:rsidRPr="00016F27">
        <w:rPr>
          <w:rFonts w:ascii="Comic Sans MS" w:hAnsi="Comic Sans MS" w:cs="Arial"/>
        </w:rPr>
        <w:t>life.</w:t>
      </w:r>
    </w:p>
    <w:p w:rsidR="0063537C" w:rsidRPr="00016F27" w:rsidRDefault="0063537C" w:rsidP="00016F27">
      <w:pPr>
        <w:widowControl w:val="0"/>
        <w:autoSpaceDE w:val="0"/>
        <w:autoSpaceDN w:val="0"/>
        <w:adjustRightInd w:val="0"/>
        <w:spacing w:line="276" w:lineRule="auto"/>
        <w:ind w:left="-567" w:right="-613"/>
        <w:rPr>
          <w:rFonts w:ascii="Comic Sans MS" w:hAnsi="Comic Sans MS" w:cs="Arial"/>
          <w:b/>
        </w:rPr>
      </w:pPr>
    </w:p>
    <w:p w:rsidR="0076372B" w:rsidRDefault="0063537C" w:rsidP="00016F27">
      <w:pPr>
        <w:widowControl w:val="0"/>
        <w:autoSpaceDE w:val="0"/>
        <w:autoSpaceDN w:val="0"/>
        <w:adjustRightInd w:val="0"/>
        <w:ind w:left="-567" w:right="-613"/>
        <w:rPr>
          <w:rFonts w:ascii="Comic Sans MS" w:hAnsi="Comic Sans MS" w:cs="Arial"/>
        </w:rPr>
      </w:pPr>
      <w:r>
        <w:rPr>
          <w:rFonts w:ascii="Comic Sans MS" w:hAnsi="Comic Sans MS" w:cs="Arial"/>
        </w:rPr>
        <w:t>This s</w:t>
      </w:r>
      <w:r w:rsidRPr="00C8331B">
        <w:rPr>
          <w:rFonts w:ascii="Comic Sans MS" w:hAnsi="Comic Sans MS" w:cs="Arial"/>
        </w:rPr>
        <w:t xml:space="preserve">upport for conservatives/unionists </w:t>
      </w:r>
      <w:r w:rsidR="0076372B">
        <w:rPr>
          <w:rFonts w:ascii="Comic Sans MS" w:hAnsi="Comic Sans MS" w:cs="Arial"/>
        </w:rPr>
        <w:t xml:space="preserve">was </w:t>
      </w:r>
      <w:r w:rsidRPr="00C8331B">
        <w:rPr>
          <w:rFonts w:ascii="Comic Sans MS" w:hAnsi="Comic Sans MS" w:cs="Arial"/>
        </w:rPr>
        <w:t xml:space="preserve">not caused only by crisis of Scottish identity. </w:t>
      </w:r>
      <w:r w:rsidR="0076372B">
        <w:rPr>
          <w:rFonts w:ascii="Comic Sans MS" w:hAnsi="Comic Sans MS" w:cs="Arial"/>
        </w:rPr>
        <w:t>The m</w:t>
      </w:r>
      <w:r w:rsidR="0076372B" w:rsidRPr="00C8331B">
        <w:rPr>
          <w:rFonts w:ascii="Comic Sans MS" w:hAnsi="Comic Sans MS" w:cs="Arial"/>
        </w:rPr>
        <w:t>ain stream popular newspapers all strongly pro-union</w:t>
      </w:r>
      <w:r w:rsidR="0076372B">
        <w:rPr>
          <w:rFonts w:ascii="Comic Sans MS" w:hAnsi="Comic Sans MS" w:cs="Arial"/>
        </w:rPr>
        <w:t xml:space="preserve"> and i</w:t>
      </w:r>
      <w:r>
        <w:rPr>
          <w:rFonts w:ascii="Comic Sans MS" w:hAnsi="Comic Sans MS" w:cs="Arial"/>
        </w:rPr>
        <w:t xml:space="preserve">t was also based on the </w:t>
      </w:r>
      <w:r w:rsidRPr="00C8331B">
        <w:rPr>
          <w:rFonts w:ascii="Comic Sans MS" w:hAnsi="Comic Sans MS" w:cs="Arial"/>
        </w:rPr>
        <w:t xml:space="preserve">collapse of </w:t>
      </w:r>
      <w:r>
        <w:rPr>
          <w:rFonts w:ascii="Comic Sans MS" w:hAnsi="Comic Sans MS" w:cs="Arial"/>
        </w:rPr>
        <w:t xml:space="preserve">the </w:t>
      </w:r>
      <w:r w:rsidRPr="00C8331B">
        <w:rPr>
          <w:rFonts w:ascii="Comic Sans MS" w:hAnsi="Comic Sans MS" w:cs="Arial"/>
        </w:rPr>
        <w:t>Liberal Party across UK, radicalization of working classes in Scotland, and the growth of ILP/Labour Party.</w:t>
      </w:r>
      <w:r w:rsidR="0076372B">
        <w:rPr>
          <w:rFonts w:ascii="Comic Sans MS" w:hAnsi="Comic Sans MS" w:cs="Arial"/>
        </w:rPr>
        <w:t xml:space="preserve"> The </w:t>
      </w:r>
      <w:r w:rsidR="0076372B" w:rsidRPr="00C8331B">
        <w:rPr>
          <w:rFonts w:ascii="Comic Sans MS" w:hAnsi="Comic Sans MS" w:cs="Arial"/>
        </w:rPr>
        <w:t xml:space="preserve">Conservatives seen as barrier against ‘red menace’ that was claimed to threaten the </w:t>
      </w:r>
      <w:r w:rsidR="0076372B">
        <w:rPr>
          <w:rFonts w:ascii="Comic Sans MS" w:hAnsi="Comic Sans MS" w:cs="Arial"/>
        </w:rPr>
        <w:t>whole country.</w:t>
      </w:r>
    </w:p>
    <w:p w:rsidR="0076372B" w:rsidRDefault="0076372B" w:rsidP="00016F27">
      <w:pPr>
        <w:widowControl w:val="0"/>
        <w:autoSpaceDE w:val="0"/>
        <w:autoSpaceDN w:val="0"/>
        <w:adjustRightInd w:val="0"/>
        <w:ind w:left="-567" w:right="-613"/>
        <w:rPr>
          <w:rFonts w:ascii="Comic Sans MS" w:hAnsi="Comic Sans MS" w:cs="Arial"/>
        </w:rPr>
      </w:pPr>
    </w:p>
    <w:p w:rsidR="0076372B" w:rsidRPr="00C8331B" w:rsidRDefault="00016F27" w:rsidP="00016F27">
      <w:pPr>
        <w:widowControl w:val="0"/>
        <w:autoSpaceDE w:val="0"/>
        <w:autoSpaceDN w:val="0"/>
        <w:adjustRightInd w:val="0"/>
        <w:ind w:left="-567" w:right="-613"/>
        <w:rPr>
          <w:rFonts w:ascii="Comic Sans MS" w:hAnsi="Comic Sans MS" w:cs="Arial"/>
        </w:rPr>
      </w:pPr>
      <w:r>
        <w:rPr>
          <w:rFonts w:ascii="Comic Sans MS" w:hAnsi="Comic Sans MS" w:cs="Arial"/>
          <w:noProof/>
          <w:lang w:eastAsia="en-GB"/>
        </w:rPr>
        <w:drawing>
          <wp:anchor distT="0" distB="0" distL="114300" distR="114300" simplePos="0" relativeHeight="251660288" behindDoc="0" locked="0" layoutInCell="1" allowOverlap="1" wp14:anchorId="7EB1F742" wp14:editId="0C67A673">
            <wp:simplePos x="0" y="0"/>
            <wp:positionH relativeFrom="column">
              <wp:posOffset>3162300</wp:posOffset>
            </wp:positionH>
            <wp:positionV relativeFrom="paragraph">
              <wp:posOffset>635</wp:posOffset>
            </wp:positionV>
            <wp:extent cx="3096260" cy="2152650"/>
            <wp:effectExtent l="0" t="0" r="8890" b="0"/>
            <wp:wrapSquare wrapText="bothSides"/>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26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72B" w:rsidRPr="00C8331B">
        <w:rPr>
          <w:rFonts w:ascii="Comic Sans MS" w:hAnsi="Comic Sans MS" w:cs="Arial"/>
        </w:rPr>
        <w:t>Lack of popular support for Labour Party's election manifesto promise to fight for restoration of the land of Scotland to the Scottish people</w:t>
      </w:r>
      <w:r w:rsidR="0076372B">
        <w:rPr>
          <w:rFonts w:ascii="Comic Sans MS" w:hAnsi="Comic Sans MS" w:cs="Arial"/>
        </w:rPr>
        <w:t>, and they were not popular in the early 1920s</w:t>
      </w:r>
      <w:r w:rsidR="0076372B" w:rsidRPr="00C8331B">
        <w:rPr>
          <w:rFonts w:ascii="Comic Sans MS" w:hAnsi="Comic Sans MS" w:cs="Arial"/>
        </w:rPr>
        <w:t>.</w:t>
      </w:r>
    </w:p>
    <w:p w:rsidR="0063537C" w:rsidRDefault="0063537C" w:rsidP="00016F27">
      <w:pPr>
        <w:widowControl w:val="0"/>
        <w:autoSpaceDE w:val="0"/>
        <w:autoSpaceDN w:val="0"/>
        <w:adjustRightInd w:val="0"/>
        <w:spacing w:line="276" w:lineRule="auto"/>
        <w:ind w:left="-567" w:right="-613"/>
        <w:rPr>
          <w:rFonts w:ascii="Comic Sans MS" w:hAnsi="Comic Sans MS" w:cs="Arial"/>
        </w:rPr>
      </w:pPr>
    </w:p>
    <w:p w:rsidR="00C8331B" w:rsidRPr="00C8331B" w:rsidRDefault="0076372B" w:rsidP="00457D7D">
      <w:pPr>
        <w:ind w:left="-567" w:right="-613"/>
        <w:rPr>
          <w:rFonts w:ascii="Comic Sans MS" w:hAnsi="Comic Sans MS" w:cs="Arial"/>
        </w:rPr>
      </w:pPr>
      <w:r>
        <w:rPr>
          <w:rFonts w:ascii="Comic Sans MS" w:hAnsi="Comic Sans MS" w:cs="Arial"/>
        </w:rPr>
        <w:t>However, there was i</w:t>
      </w:r>
      <w:r w:rsidR="00C8331B" w:rsidRPr="00C8331B">
        <w:rPr>
          <w:rFonts w:ascii="Comic Sans MS" w:hAnsi="Comic Sans MS" w:cs="Arial"/>
        </w:rPr>
        <w:t xml:space="preserve">ncreasing support in some areas for nationalism – National Party of Scotland established in 1928, leaders McCormick and </w:t>
      </w:r>
      <w:proofErr w:type="spellStart"/>
      <w:r w:rsidR="00C8331B" w:rsidRPr="00C8331B">
        <w:rPr>
          <w:rFonts w:ascii="Comic Sans MS" w:hAnsi="Comic Sans MS" w:cs="Arial"/>
        </w:rPr>
        <w:t>Muirhead</w:t>
      </w:r>
      <w:proofErr w:type="spellEnd"/>
      <w:r>
        <w:rPr>
          <w:rFonts w:ascii="Comic Sans MS" w:hAnsi="Comic Sans MS" w:cs="Arial"/>
        </w:rPr>
        <w:t xml:space="preserve"> but</w:t>
      </w:r>
      <w:r w:rsidRPr="0076372B">
        <w:rPr>
          <w:rFonts w:ascii="Comic Sans MS" w:hAnsi="Comic Sans MS" w:cs="Arial"/>
        </w:rPr>
        <w:t xml:space="preserve"> </w:t>
      </w:r>
      <w:r>
        <w:rPr>
          <w:rFonts w:ascii="Comic Sans MS" w:hAnsi="Comic Sans MS" w:cs="Arial"/>
        </w:rPr>
        <w:t xml:space="preserve">they gained little </w:t>
      </w:r>
      <w:r w:rsidRPr="00C8331B">
        <w:rPr>
          <w:rFonts w:ascii="Comic Sans MS" w:hAnsi="Comic Sans MS" w:cs="Arial"/>
        </w:rPr>
        <w:t xml:space="preserve">support </w:t>
      </w:r>
      <w:r>
        <w:rPr>
          <w:rFonts w:ascii="Comic Sans MS" w:hAnsi="Comic Sans MS" w:cs="Arial"/>
        </w:rPr>
        <w:t>and</w:t>
      </w:r>
      <w:r w:rsidRPr="00C8331B">
        <w:rPr>
          <w:rFonts w:ascii="Comic Sans MS" w:hAnsi="Comic Sans MS" w:cs="Arial"/>
        </w:rPr>
        <w:t xml:space="preserve"> its leaders gained less than 5% of the vote in each constituency. </w:t>
      </w:r>
    </w:p>
    <w:p w:rsidR="00577BD6" w:rsidRDefault="00577BD6" w:rsidP="00016F27">
      <w:pPr>
        <w:widowControl w:val="0"/>
        <w:autoSpaceDE w:val="0"/>
        <w:autoSpaceDN w:val="0"/>
        <w:adjustRightInd w:val="0"/>
        <w:spacing w:line="276" w:lineRule="auto"/>
        <w:ind w:left="-567" w:right="-613"/>
        <w:rPr>
          <w:rFonts w:ascii="Comic Sans MS" w:hAnsi="Comic Sans MS" w:cs="Arial"/>
        </w:rPr>
      </w:pPr>
      <w:r w:rsidRPr="00C8331B">
        <w:rPr>
          <w:rFonts w:ascii="Comic Sans MS" w:hAnsi="Comic Sans MS" w:cs="Arial"/>
        </w:rPr>
        <w:t xml:space="preserve"> </w:t>
      </w:r>
    </w:p>
    <w:p w:rsidR="00016F27" w:rsidRDefault="0076372B" w:rsidP="00016F27">
      <w:pPr>
        <w:ind w:left="-567" w:right="-613"/>
        <w:rPr>
          <w:rStyle w:val="Normal"/>
          <w:snapToGrid w:val="0"/>
          <w:color w:val="000000"/>
          <w:w w:val="0"/>
          <w:sz w:val="0"/>
          <w:szCs w:val="0"/>
          <w:u w:color="000000"/>
          <w:bdr w:val="none" w:sz="0" w:space="0" w:color="000000"/>
          <w:shd w:val="clear" w:color="000000" w:fill="000000"/>
          <w:lang w:eastAsia="x-none" w:bidi="x-none"/>
        </w:rPr>
      </w:pPr>
      <w:r>
        <w:rPr>
          <w:rFonts w:ascii="Comic Sans MS" w:hAnsi="Comic Sans MS" w:cs="Arial"/>
          <w:noProof/>
          <w:lang w:eastAsia="en-GB"/>
        </w:rPr>
        <w:drawing>
          <wp:anchor distT="0" distB="0" distL="114300" distR="114300" simplePos="0" relativeHeight="251662336" behindDoc="0" locked="0" layoutInCell="1" allowOverlap="1" wp14:anchorId="7F694CD6" wp14:editId="05B59D64">
            <wp:simplePos x="0" y="0"/>
            <wp:positionH relativeFrom="column">
              <wp:posOffset>-351790</wp:posOffset>
            </wp:positionH>
            <wp:positionV relativeFrom="paragraph">
              <wp:posOffset>234315</wp:posOffset>
            </wp:positionV>
            <wp:extent cx="3568700" cy="2114550"/>
            <wp:effectExtent l="0" t="0" r="0" b="0"/>
            <wp:wrapSquare wrapText="bothSides"/>
            <wp:docPr id="2" name="Picture 2"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BD6" w:rsidRPr="00C8331B">
        <w:rPr>
          <w:rFonts w:ascii="Comic Sans MS" w:hAnsi="Comic Sans MS" w:cs="Arial"/>
        </w:rPr>
        <w:t>Economic troubles in 1920s saw Scotland suffering more than many parts of England.</w:t>
      </w:r>
      <w:r>
        <w:rPr>
          <w:rFonts w:ascii="Comic Sans MS" w:hAnsi="Comic Sans MS" w:cs="Arial"/>
        </w:rPr>
        <w:t xml:space="preserve"> There was a h</w:t>
      </w:r>
      <w:r w:rsidRPr="00C8331B">
        <w:rPr>
          <w:rFonts w:ascii="Comic Sans MS" w:hAnsi="Comic Sans MS" w:cs="Arial"/>
        </w:rPr>
        <w:t xml:space="preserve">eavy reliance on old industries, </w:t>
      </w:r>
      <w:proofErr w:type="gramStart"/>
      <w:r w:rsidRPr="00C8331B">
        <w:rPr>
          <w:rFonts w:ascii="Comic Sans MS" w:hAnsi="Comic Sans MS" w:cs="Arial"/>
        </w:rPr>
        <w:t>the</w:t>
      </w:r>
      <w:proofErr w:type="gramEnd"/>
      <w:r w:rsidRPr="00C8331B">
        <w:rPr>
          <w:rFonts w:ascii="Comic Sans MS" w:hAnsi="Comic Sans MS" w:cs="Arial"/>
        </w:rPr>
        <w:t xml:space="preserve"> products that had made Scotland the workshop of the Empire.</w:t>
      </w:r>
    </w:p>
    <w:p w:rsidR="0076372B" w:rsidRPr="00EC2920" w:rsidRDefault="0076372B" w:rsidP="00016F27">
      <w:pPr>
        <w:ind w:left="-567" w:right="-613"/>
        <w:rPr>
          <w:rFonts w:ascii="Comic Sans MS" w:hAnsi="Comic Sans MS" w:cs="Arial"/>
          <w:lang w:eastAsia="en-GB"/>
        </w:rPr>
      </w:pPr>
      <w:r w:rsidRPr="00EC2920">
        <w:rPr>
          <w:rFonts w:ascii="Comic Sans MS" w:hAnsi="Comic Sans MS" w:cs="Arial"/>
          <w:lang w:eastAsia="en-GB"/>
        </w:rPr>
        <w:t>During the war Dundee’s jute industry boomed as demand for sack cloth rose but after the war the industry faced direct</w:t>
      </w:r>
      <w:r>
        <w:rPr>
          <w:rFonts w:ascii="Comic Sans MS" w:hAnsi="Comic Sans MS" w:cs="Arial"/>
          <w:lang w:eastAsia="en-GB"/>
        </w:rPr>
        <w:t xml:space="preserve"> </w:t>
      </w:r>
      <w:r w:rsidRPr="00EC2920">
        <w:rPr>
          <w:rFonts w:ascii="Comic Sans MS" w:hAnsi="Comic Sans MS" w:cs="Arial"/>
          <w:lang w:eastAsia="en-GB"/>
        </w:rPr>
        <w:t>competition from Calcutta in world</w:t>
      </w:r>
      <w:r>
        <w:rPr>
          <w:rFonts w:ascii="Comic Sans MS" w:hAnsi="Comic Sans MS" w:cs="Arial"/>
          <w:lang w:eastAsia="en-GB"/>
        </w:rPr>
        <w:t xml:space="preserve"> </w:t>
      </w:r>
      <w:r w:rsidRPr="00EC2920">
        <w:rPr>
          <w:rFonts w:ascii="Comic Sans MS" w:hAnsi="Comic Sans MS" w:cs="Arial"/>
          <w:lang w:eastAsia="en-GB"/>
        </w:rPr>
        <w:t xml:space="preserve">markets. Price of goods collapsed resulting in mass unemployment, deep social misery and discontent especially in Dundee and several firms went into liquidation. </w:t>
      </w:r>
    </w:p>
    <w:p w:rsidR="0076372B" w:rsidRPr="00EC2920" w:rsidRDefault="0076372B" w:rsidP="00016F27">
      <w:pPr>
        <w:ind w:left="-567" w:right="-613"/>
        <w:rPr>
          <w:rFonts w:ascii="Comic Sans MS" w:hAnsi="Comic Sans MS" w:cs="Arial"/>
          <w:lang w:eastAsia="en-GB"/>
        </w:rPr>
      </w:pPr>
      <w:r w:rsidRPr="00016F27">
        <w:rPr>
          <w:rFonts w:ascii="Comic Sans MS" w:hAnsi="Comic Sans MS" w:cs="Arial"/>
          <w:lang w:eastAsia="en-GB"/>
        </w:rPr>
        <w:t xml:space="preserve"> </w:t>
      </w:r>
      <w:r w:rsidRPr="00EC2920">
        <w:rPr>
          <w:rFonts w:ascii="Comic Sans MS" w:hAnsi="Comic Sans MS" w:cs="Arial"/>
          <w:lang w:eastAsia="en-GB"/>
        </w:rPr>
        <w:t>Demand for steel increased</w:t>
      </w:r>
      <w:r>
        <w:rPr>
          <w:rFonts w:ascii="Comic Sans MS" w:hAnsi="Comic Sans MS" w:cs="Arial"/>
          <w:lang w:eastAsia="en-GB"/>
        </w:rPr>
        <w:t xml:space="preserve"> </w:t>
      </w:r>
      <w:r w:rsidRPr="00EC2920">
        <w:rPr>
          <w:rFonts w:ascii="Comic Sans MS" w:hAnsi="Comic Sans MS" w:cs="Arial"/>
          <w:lang w:eastAsia="en-GB"/>
        </w:rPr>
        <w:t xml:space="preserve">during the war as it was needed for the shipbuilding industry. But other countries increased their steel making during the war years and Scots </w:t>
      </w:r>
      <w:r>
        <w:rPr>
          <w:rFonts w:ascii="Comic Sans MS" w:hAnsi="Comic Sans MS" w:cs="Arial"/>
          <w:lang w:eastAsia="en-GB"/>
        </w:rPr>
        <w:t>m</w:t>
      </w:r>
      <w:r w:rsidRPr="00EC2920">
        <w:rPr>
          <w:rFonts w:ascii="Comic Sans MS" w:hAnsi="Comic Sans MS" w:cs="Arial"/>
          <w:lang w:eastAsia="en-GB"/>
        </w:rPr>
        <w:t>anufacturers could not</w:t>
      </w:r>
      <w:r>
        <w:rPr>
          <w:rFonts w:ascii="Comic Sans MS" w:hAnsi="Comic Sans MS" w:cs="Arial"/>
          <w:lang w:eastAsia="en-GB"/>
        </w:rPr>
        <w:t xml:space="preserve"> </w:t>
      </w:r>
      <w:r w:rsidRPr="00EC2920">
        <w:rPr>
          <w:rFonts w:ascii="Comic Sans MS" w:hAnsi="Comic Sans MS" w:cs="Arial"/>
          <w:lang w:eastAsia="en-GB"/>
        </w:rPr>
        <w:t>compete. As a result the</w:t>
      </w:r>
      <w:r>
        <w:rPr>
          <w:rFonts w:ascii="Comic Sans MS" w:hAnsi="Comic Sans MS" w:cs="Arial"/>
          <w:lang w:eastAsia="en-GB"/>
        </w:rPr>
        <w:t xml:space="preserve"> </w:t>
      </w:r>
      <w:r w:rsidRPr="00EC2920">
        <w:rPr>
          <w:rFonts w:ascii="Comic Sans MS" w:hAnsi="Comic Sans MS" w:cs="Arial"/>
          <w:lang w:eastAsia="en-GB"/>
        </w:rPr>
        <w:t xml:space="preserve">iron and steel industries were severely </w:t>
      </w:r>
    </w:p>
    <w:p w:rsidR="0076372B" w:rsidRPr="00EC2920" w:rsidRDefault="0076372B" w:rsidP="00016F27">
      <w:pPr>
        <w:ind w:left="-567" w:right="-613"/>
        <w:rPr>
          <w:rFonts w:ascii="Comic Sans MS" w:hAnsi="Comic Sans MS" w:cs="Arial"/>
          <w:lang w:eastAsia="en-GB"/>
        </w:rPr>
      </w:pPr>
      <w:proofErr w:type="gramStart"/>
      <w:r w:rsidRPr="00EC2920">
        <w:rPr>
          <w:rFonts w:ascii="Comic Sans MS" w:hAnsi="Comic Sans MS" w:cs="Arial"/>
          <w:lang w:eastAsia="en-GB"/>
        </w:rPr>
        <w:t>affected</w:t>
      </w:r>
      <w:proofErr w:type="gramEnd"/>
      <w:r w:rsidRPr="00EC2920">
        <w:rPr>
          <w:rFonts w:ascii="Comic Sans MS" w:hAnsi="Comic Sans MS" w:cs="Arial"/>
          <w:lang w:eastAsia="en-GB"/>
        </w:rPr>
        <w:t xml:space="preserve"> by the downturn in demand from 1921 onwards. </w:t>
      </w:r>
    </w:p>
    <w:p w:rsidR="0076372B" w:rsidRDefault="00457D7D" w:rsidP="00016F27">
      <w:pPr>
        <w:ind w:left="-567" w:right="-613"/>
        <w:rPr>
          <w:rFonts w:ascii="Comic Sans MS" w:hAnsi="Comic Sans MS" w:cs="Arial"/>
        </w:rPr>
      </w:pPr>
      <w:r>
        <w:rPr>
          <w:rFonts w:ascii="Comic Sans MS" w:hAnsi="Comic Sans MS" w:cs="Arial"/>
          <w:lang w:eastAsia="en-GB"/>
        </w:rPr>
        <w:lastRenderedPageBreak/>
        <w:t>This was repeated with shipbuilding. A</w:t>
      </w:r>
      <w:r w:rsidR="0076372B" w:rsidRPr="00016F27">
        <w:rPr>
          <w:rFonts w:ascii="Comic Sans MS" w:hAnsi="Comic Sans MS" w:cs="Arial"/>
          <w:lang w:eastAsia="en-GB"/>
        </w:rPr>
        <w:t>fter the war a return to competitive tendering along with the decline in the demand for steel and for ships, foreign competition, labour disputes and a shortage of manpower and materials all led to problems and shipbuilding went into decline.</w:t>
      </w:r>
    </w:p>
    <w:p w:rsidR="0076372B" w:rsidRDefault="0076372B" w:rsidP="00016F27">
      <w:pPr>
        <w:widowControl w:val="0"/>
        <w:autoSpaceDE w:val="0"/>
        <w:autoSpaceDN w:val="0"/>
        <w:adjustRightInd w:val="0"/>
        <w:spacing w:line="276" w:lineRule="auto"/>
        <w:ind w:left="-567" w:right="-613"/>
        <w:rPr>
          <w:rFonts w:ascii="Comic Sans MS" w:hAnsi="Comic Sans MS" w:cs="Arial"/>
        </w:rPr>
      </w:pPr>
    </w:p>
    <w:p w:rsidR="00577BD6" w:rsidRDefault="00577BD6" w:rsidP="00457D7D">
      <w:pPr>
        <w:widowControl w:val="0"/>
        <w:autoSpaceDE w:val="0"/>
        <w:autoSpaceDN w:val="0"/>
        <w:adjustRightInd w:val="0"/>
        <w:ind w:left="-567" w:right="-613"/>
        <w:rPr>
          <w:rFonts w:ascii="Comic Sans MS" w:hAnsi="Comic Sans MS" w:cs="Arial"/>
        </w:rPr>
      </w:pPr>
      <w:r w:rsidRPr="00C8331B">
        <w:rPr>
          <w:rFonts w:ascii="Comic Sans MS" w:hAnsi="Comic Sans MS" w:cs="Arial"/>
        </w:rPr>
        <w:t xml:space="preserve">The Scottish Renaissance also had a profound effect on the Scottish independence movement, and the roots of the </w:t>
      </w:r>
      <w:hyperlink r:id="rId9" w:history="1">
        <w:r w:rsidRPr="00C8331B">
          <w:rPr>
            <w:rFonts w:ascii="Comic Sans MS" w:hAnsi="Comic Sans MS" w:cs="Arial"/>
          </w:rPr>
          <w:t>Scottish National Party</w:t>
        </w:r>
      </w:hyperlink>
      <w:r w:rsidRPr="00C8331B">
        <w:rPr>
          <w:rFonts w:ascii="Comic Sans MS" w:hAnsi="Comic Sans MS" w:cs="Arial"/>
        </w:rPr>
        <w:t xml:space="preserve"> may be said to be firmly in it. However in 1920s there was very little national support for separation.</w:t>
      </w:r>
    </w:p>
    <w:p w:rsidR="00577BD6" w:rsidRDefault="00016F27" w:rsidP="00016F27">
      <w:pPr>
        <w:spacing w:line="276" w:lineRule="auto"/>
        <w:ind w:left="-567" w:right="-613"/>
        <w:rPr>
          <w:rFonts w:ascii="Comic Sans MS" w:hAnsi="Comic Sans MS" w:cs="Arial"/>
        </w:rPr>
      </w:pPr>
      <w:r>
        <w:rPr>
          <w:rFonts w:ascii="Comic Sans MS" w:hAnsi="Comic Sans MS" w:cs="Arial"/>
          <w:noProof/>
          <w:lang w:eastAsia="en-GB"/>
        </w:rPr>
        <w:drawing>
          <wp:anchor distT="0" distB="0" distL="114300" distR="114300" simplePos="0" relativeHeight="251658240" behindDoc="0" locked="0" layoutInCell="1" allowOverlap="1" wp14:anchorId="2363AB52" wp14:editId="41B01FC9">
            <wp:simplePos x="0" y="0"/>
            <wp:positionH relativeFrom="column">
              <wp:posOffset>-381000</wp:posOffset>
            </wp:positionH>
            <wp:positionV relativeFrom="paragraph">
              <wp:posOffset>119380</wp:posOffset>
            </wp:positionV>
            <wp:extent cx="1851660" cy="2571750"/>
            <wp:effectExtent l="0" t="0" r="0" b="0"/>
            <wp:wrapSquare wrapText="bothSides"/>
            <wp:docPr id="1" name="Picture 1"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36" b="4215"/>
                    <a:stretch/>
                  </pic:blipFill>
                  <pic:spPr bwMode="auto">
                    <a:xfrm>
                      <a:off x="0" y="0"/>
                      <a:ext cx="1851660"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331B" w:rsidRPr="004E5E79" w:rsidRDefault="00C8331B" w:rsidP="00457D7D">
      <w:pPr>
        <w:ind w:left="-567" w:right="-613"/>
        <w:rPr>
          <w:rFonts w:ascii="Arial" w:hAnsi="Arial" w:cs="Arial"/>
          <w:sz w:val="22"/>
          <w:szCs w:val="22"/>
        </w:rPr>
      </w:pPr>
      <w:r w:rsidRPr="00C8331B">
        <w:rPr>
          <w:rFonts w:ascii="Comic Sans MS" w:hAnsi="Comic Sans MS" w:cs="Arial"/>
        </w:rPr>
        <w:t xml:space="preserve">Scottish culture and Scottish identity </w:t>
      </w:r>
      <w:r w:rsidR="0076372B">
        <w:rPr>
          <w:rFonts w:ascii="Comic Sans MS" w:hAnsi="Comic Sans MS" w:cs="Arial"/>
        </w:rPr>
        <w:t xml:space="preserve">was </w:t>
      </w:r>
      <w:r w:rsidRPr="00C8331B">
        <w:rPr>
          <w:rFonts w:ascii="Comic Sans MS" w:hAnsi="Comic Sans MS" w:cs="Arial"/>
        </w:rPr>
        <w:t>seen by some as being eroded by the spread of Englishness in all aspects of life.</w:t>
      </w:r>
      <w:r w:rsidR="0076372B">
        <w:rPr>
          <w:rFonts w:ascii="Comic Sans MS" w:hAnsi="Comic Sans MS" w:cs="Arial"/>
        </w:rPr>
        <w:t xml:space="preserve"> </w:t>
      </w:r>
      <w:r w:rsidR="00577BD6" w:rsidRPr="00C8331B">
        <w:rPr>
          <w:rFonts w:ascii="Comic Sans MS" w:hAnsi="Comic Sans MS" w:cs="Arial"/>
        </w:rPr>
        <w:t xml:space="preserve">In UK terms Scottish identity </w:t>
      </w:r>
      <w:r w:rsidR="0076372B">
        <w:rPr>
          <w:rFonts w:ascii="Comic Sans MS" w:hAnsi="Comic Sans MS" w:cs="Arial"/>
        </w:rPr>
        <w:t xml:space="preserve">became </w:t>
      </w:r>
      <w:r w:rsidR="00577BD6" w:rsidRPr="00C8331B">
        <w:rPr>
          <w:rFonts w:ascii="Comic Sans MS" w:hAnsi="Comic Sans MS" w:cs="Arial"/>
        </w:rPr>
        <w:t xml:space="preserve">reduced to quaint tartan </w:t>
      </w:r>
      <w:r w:rsidR="0076372B">
        <w:rPr>
          <w:rFonts w:ascii="Comic Sans MS" w:hAnsi="Comic Sans MS" w:cs="Arial"/>
        </w:rPr>
        <w:t>clad music hall routines such as</w:t>
      </w:r>
      <w:r w:rsidR="00577BD6" w:rsidRPr="00C8331B">
        <w:rPr>
          <w:rFonts w:ascii="Comic Sans MS" w:hAnsi="Comic Sans MS" w:cs="Arial"/>
        </w:rPr>
        <w:t xml:space="preserve"> Harry Lauder.</w:t>
      </w:r>
      <w:r w:rsidR="0076372B">
        <w:rPr>
          <w:rFonts w:ascii="Comic Sans MS" w:hAnsi="Comic Sans MS" w:cs="Arial"/>
        </w:rPr>
        <w:t xml:space="preserve"> There was some i</w:t>
      </w:r>
      <w:r w:rsidRPr="00C8331B">
        <w:rPr>
          <w:rFonts w:ascii="Comic Sans MS" w:hAnsi="Comic Sans MS" w:cs="Arial"/>
        </w:rPr>
        <w:t>nfluence f</w:t>
      </w:r>
      <w:r w:rsidR="0076372B">
        <w:rPr>
          <w:rFonts w:ascii="Comic Sans MS" w:hAnsi="Comic Sans MS" w:cs="Arial"/>
        </w:rPr>
        <w:t>rom the</w:t>
      </w:r>
      <w:r w:rsidRPr="00C8331B">
        <w:rPr>
          <w:rFonts w:ascii="Comic Sans MS" w:hAnsi="Comic Sans MS" w:cs="Arial"/>
        </w:rPr>
        <w:t xml:space="preserve"> Scottish Literary Renaissance artists in creating </w:t>
      </w:r>
      <w:r w:rsidR="0076372B">
        <w:rPr>
          <w:rFonts w:ascii="Comic Sans MS" w:hAnsi="Comic Sans MS" w:cs="Arial"/>
        </w:rPr>
        <w:t>and</w:t>
      </w:r>
      <w:r w:rsidRPr="00C8331B">
        <w:rPr>
          <w:rFonts w:ascii="Comic Sans MS" w:hAnsi="Comic Sans MS" w:cs="Arial"/>
        </w:rPr>
        <w:t xml:space="preserve"> reviving sense of identity but only in small artistic areas. Some artists reflected lamenting the end of old Scottish way of life </w:t>
      </w:r>
      <w:r w:rsidR="0076372B">
        <w:rPr>
          <w:rFonts w:ascii="Comic Sans MS" w:hAnsi="Comic Sans MS" w:cs="Arial"/>
        </w:rPr>
        <w:t>with books such as Lewis</w:t>
      </w:r>
      <w:r w:rsidRPr="00C8331B">
        <w:rPr>
          <w:rFonts w:ascii="Comic Sans MS" w:hAnsi="Comic Sans MS" w:cs="Arial"/>
        </w:rPr>
        <w:t xml:space="preserve"> Grassick Gibbon</w:t>
      </w:r>
      <w:r w:rsidR="0076372B">
        <w:rPr>
          <w:rFonts w:ascii="Comic Sans MS" w:hAnsi="Comic Sans MS" w:cs="Arial"/>
        </w:rPr>
        <w:t>’s</w:t>
      </w:r>
      <w:r w:rsidRPr="00C8331B">
        <w:rPr>
          <w:rFonts w:ascii="Comic Sans MS" w:hAnsi="Comic Sans MS" w:cs="Arial"/>
        </w:rPr>
        <w:t xml:space="preserve"> ‘Sunset Song’.</w:t>
      </w:r>
    </w:p>
    <w:p w:rsidR="00C8331B" w:rsidRDefault="00C8331B" w:rsidP="00016F27">
      <w:pPr>
        <w:ind w:left="-567" w:right="-613"/>
        <w:rPr>
          <w:rFonts w:ascii="Comic Sans MS" w:hAnsi="Comic Sans MS" w:cs="Arial"/>
          <w:b/>
        </w:rPr>
      </w:pPr>
    </w:p>
    <w:p w:rsidR="00C8331B" w:rsidRDefault="00C8331B" w:rsidP="00016F27">
      <w:pPr>
        <w:ind w:left="-567" w:right="-613"/>
        <w:rPr>
          <w:rFonts w:ascii="Comic Sans MS" w:hAnsi="Comic Sans MS" w:cs="Arial"/>
          <w:b/>
        </w:rPr>
      </w:pPr>
    </w:p>
    <w:p w:rsidR="00457D7D" w:rsidRDefault="00457D7D" w:rsidP="00016F27">
      <w:pPr>
        <w:ind w:left="-567" w:right="-613"/>
        <w:rPr>
          <w:rFonts w:ascii="Comic Sans MS" w:hAnsi="Comic Sans MS" w:cs="Arial"/>
          <w:b/>
        </w:rPr>
      </w:pPr>
    </w:p>
    <w:p w:rsidR="00C8331B" w:rsidRPr="00C8331B" w:rsidRDefault="00C8331B" w:rsidP="00016F27">
      <w:pPr>
        <w:ind w:left="-567" w:right="-613"/>
        <w:rPr>
          <w:rFonts w:ascii="Comic Sans MS" w:hAnsi="Comic Sans MS" w:cs="Arial"/>
        </w:rPr>
      </w:pPr>
      <w:bookmarkStart w:id="0" w:name="_GoBack"/>
      <w:bookmarkEnd w:id="0"/>
      <w:r w:rsidRPr="00C8331B">
        <w:rPr>
          <w:rFonts w:ascii="Comic Sans MS" w:hAnsi="Comic Sans MS" w:cs="Arial"/>
          <w:b/>
        </w:rPr>
        <w:t xml:space="preserve">Source </w:t>
      </w:r>
      <w:r>
        <w:rPr>
          <w:rFonts w:ascii="Comic Sans MS" w:hAnsi="Comic Sans MS" w:cs="Arial"/>
          <w:b/>
        </w:rPr>
        <w:t>A</w:t>
      </w:r>
      <w:r w:rsidRPr="00C8331B">
        <w:rPr>
          <w:rFonts w:ascii="Comic Sans MS" w:hAnsi="Comic Sans MS" w:cs="Arial"/>
          <w:b/>
        </w:rPr>
        <w:t xml:space="preserve">: </w:t>
      </w:r>
      <w:r w:rsidRPr="00C8331B">
        <w:rPr>
          <w:rFonts w:ascii="Comic Sans MS" w:hAnsi="Comic Sans MS" w:cs="Arial"/>
        </w:rPr>
        <w:t>from ‘</w:t>
      </w:r>
      <w:r w:rsidRPr="00C8331B">
        <w:rPr>
          <w:rFonts w:ascii="Comic Sans MS" w:hAnsi="Comic Sans MS" w:cs="Arial"/>
          <w:i/>
        </w:rPr>
        <w:t>Scotland and the Impact of the Great War’</w:t>
      </w:r>
      <w:r w:rsidRPr="00C8331B">
        <w:rPr>
          <w:rFonts w:ascii="Comic Sans MS" w:hAnsi="Comic Sans MS" w:cs="Arial"/>
        </w:rPr>
        <w:t xml:space="preserve"> by John A Kerr.</w:t>
      </w:r>
    </w:p>
    <w:p w:rsidR="00C8331B" w:rsidRPr="00C8331B" w:rsidRDefault="00C8331B" w:rsidP="00016F27">
      <w:pPr>
        <w:ind w:left="-567" w:right="-613"/>
        <w:rPr>
          <w:rFonts w:ascii="Comic Sans MS" w:hAnsi="Comic Sans MS" w:cs="Arial"/>
        </w:rPr>
      </w:pPr>
    </w:p>
    <w:p w:rsidR="00C8331B" w:rsidRPr="00C8331B" w:rsidRDefault="00C8331B" w:rsidP="00016F27">
      <w:pPr>
        <w:ind w:left="-567" w:right="-613"/>
        <w:rPr>
          <w:rFonts w:ascii="Comic Sans MS" w:hAnsi="Comic Sans MS" w:cs="Arial"/>
          <w:i/>
        </w:rPr>
      </w:pPr>
      <w:r w:rsidRPr="00C8331B">
        <w:rPr>
          <w:rFonts w:ascii="Comic Sans MS" w:hAnsi="Comic Sans MS" w:cs="Arial"/>
          <w:i/>
        </w:rPr>
        <w:t xml:space="preserve">In 1918 the Labour Party's election manifesto promised to fight for the complete restoration of the land of Scotland to the Scottish people but these proposals did not catch the public's imagination or support. In the 1920s all three major parties actively supported the union and Home Rule bills in parliament in 1924 and 1927 went nowhere. </w:t>
      </w:r>
    </w:p>
    <w:p w:rsidR="00C8331B" w:rsidRPr="00C8331B" w:rsidRDefault="00C8331B" w:rsidP="00016F27">
      <w:pPr>
        <w:ind w:left="-567" w:right="-613"/>
        <w:rPr>
          <w:rFonts w:ascii="Comic Sans MS" w:hAnsi="Comic Sans MS" w:cs="Arial"/>
          <w:i/>
        </w:rPr>
      </w:pPr>
      <w:r w:rsidRPr="00C8331B">
        <w:rPr>
          <w:rFonts w:ascii="Comic Sans MS" w:hAnsi="Comic Sans MS" w:cs="Arial"/>
          <w:i/>
        </w:rPr>
        <w:t>Nevertheless there were some who continued to campaign actively for an independent Scotland and in the 1920s economic distress made more people listen to the arguments for independence.</w:t>
      </w:r>
    </w:p>
    <w:p w:rsidR="00C8331B" w:rsidRPr="00C8331B" w:rsidRDefault="00C8331B" w:rsidP="00016F27">
      <w:pPr>
        <w:ind w:left="-567" w:right="-613"/>
        <w:rPr>
          <w:rFonts w:ascii="Comic Sans MS" w:hAnsi="Comic Sans MS" w:cs="Arial"/>
          <w:i/>
        </w:rPr>
      </w:pPr>
      <w:r w:rsidRPr="00C8331B">
        <w:rPr>
          <w:rFonts w:ascii="Comic Sans MS" w:hAnsi="Comic Sans MS" w:cs="Arial"/>
          <w:i/>
        </w:rPr>
        <w:t>Radical nationalists wanted to resist the erosion of Scottish culture and Scottish identity by the spread of Englishness in all aspects of life. Artists, writers and poet, such as Hugh MacDiarmid, styled themselves as a Scottish literary renaissance and took pride in their attacks on those who, in their view, had sold out to England.</w:t>
      </w:r>
    </w:p>
    <w:p w:rsidR="00C8331B" w:rsidRPr="00C8331B" w:rsidRDefault="00C8331B" w:rsidP="00016F27">
      <w:pPr>
        <w:ind w:left="-567" w:right="-613"/>
        <w:rPr>
          <w:rFonts w:ascii="Comic Sans MS" w:hAnsi="Comic Sans MS" w:cs="Arial"/>
          <w:i/>
        </w:rPr>
      </w:pPr>
      <w:r w:rsidRPr="00C8331B">
        <w:rPr>
          <w:rFonts w:ascii="Comic Sans MS" w:hAnsi="Comic Sans MS" w:cs="Arial"/>
          <w:i/>
        </w:rPr>
        <w:t xml:space="preserve">In May 1928 in the National Party of Scotland was founded but its leaders, Roland </w:t>
      </w:r>
      <w:proofErr w:type="spellStart"/>
      <w:r w:rsidRPr="00C8331B">
        <w:rPr>
          <w:rFonts w:ascii="Comic Sans MS" w:hAnsi="Comic Sans MS" w:cs="Arial"/>
          <w:i/>
        </w:rPr>
        <w:t>Muirhead</w:t>
      </w:r>
      <w:proofErr w:type="spellEnd"/>
      <w:r w:rsidRPr="00C8331B">
        <w:rPr>
          <w:rFonts w:ascii="Comic Sans MS" w:hAnsi="Comic Sans MS" w:cs="Arial"/>
          <w:i/>
        </w:rPr>
        <w:t xml:space="preserve"> and John McCormick, received only 3000 votes in the 1929 general election, less than 5% of the vote in each constituency. </w:t>
      </w:r>
    </w:p>
    <w:p w:rsidR="00C8331B" w:rsidRDefault="00C8331B" w:rsidP="00016F27">
      <w:pPr>
        <w:spacing w:after="200" w:line="276" w:lineRule="auto"/>
        <w:ind w:left="-567" w:right="-613"/>
        <w:rPr>
          <w:rFonts w:ascii="Comic Sans MS" w:hAnsi="Comic Sans MS" w:cs="Arial"/>
        </w:rPr>
      </w:pPr>
    </w:p>
    <w:p w:rsidR="00C8331B" w:rsidRPr="00C8331B" w:rsidRDefault="00C8331B" w:rsidP="00016F27">
      <w:pPr>
        <w:spacing w:after="200" w:line="276" w:lineRule="auto"/>
        <w:ind w:left="-567" w:right="-613"/>
        <w:rPr>
          <w:rFonts w:ascii="Comic Sans MS" w:hAnsi="Comic Sans MS" w:cs="Arial"/>
        </w:rPr>
      </w:pPr>
      <w:r w:rsidRPr="00C8331B">
        <w:rPr>
          <w:rFonts w:ascii="Comic Sans MS" w:hAnsi="Comic Sans MS" w:cs="Arial"/>
        </w:rPr>
        <w:t>How f</w:t>
      </w:r>
      <w:r>
        <w:rPr>
          <w:rFonts w:ascii="Comic Sans MS" w:hAnsi="Comic Sans MS" w:cs="Arial"/>
        </w:rPr>
        <w:t>ully</w:t>
      </w:r>
      <w:r w:rsidRPr="00C8331B">
        <w:rPr>
          <w:rFonts w:ascii="Comic Sans MS" w:hAnsi="Comic Sans MS" w:cs="Arial"/>
        </w:rPr>
        <w:t xml:space="preserve"> does </w:t>
      </w:r>
      <w:r w:rsidRPr="00C8331B">
        <w:rPr>
          <w:rFonts w:ascii="Comic Sans MS" w:hAnsi="Comic Sans MS" w:cs="Arial"/>
          <w:b/>
        </w:rPr>
        <w:t xml:space="preserve">Source </w:t>
      </w:r>
      <w:r>
        <w:rPr>
          <w:rFonts w:ascii="Comic Sans MS" w:hAnsi="Comic Sans MS" w:cs="Arial"/>
          <w:b/>
        </w:rPr>
        <w:t>A</w:t>
      </w:r>
      <w:r w:rsidRPr="00C8331B">
        <w:rPr>
          <w:rFonts w:ascii="Comic Sans MS" w:hAnsi="Comic Sans MS" w:cs="Arial"/>
        </w:rPr>
        <w:t xml:space="preserve"> illustrate the crisis in Scottish identity that developed after 1918?</w:t>
      </w:r>
      <w:r w:rsidRPr="00C8331B">
        <w:rPr>
          <w:rFonts w:ascii="Comic Sans MS" w:hAnsi="Comic Sans MS" w:cs="Arial"/>
        </w:rPr>
        <w:tab/>
      </w:r>
    </w:p>
    <w:p w:rsidR="00C8331B" w:rsidRPr="00C8331B" w:rsidRDefault="00C8331B" w:rsidP="00016F27">
      <w:pPr>
        <w:ind w:left="-567" w:right="-613"/>
        <w:rPr>
          <w:rFonts w:ascii="Comic Sans MS" w:hAnsi="Comic Sans MS" w:cs="Arial"/>
        </w:rPr>
      </w:pPr>
      <w:r w:rsidRPr="00C8331B">
        <w:rPr>
          <w:rFonts w:ascii="Comic Sans MS" w:hAnsi="Comic Sans MS" w:cs="Arial"/>
          <w:i/>
        </w:rPr>
        <w:t>Use the source and recalled knowledge</w:t>
      </w:r>
      <w:r w:rsidRPr="00C8331B">
        <w:rPr>
          <w:rFonts w:ascii="Comic Sans MS" w:hAnsi="Comic Sans MS" w:cs="Arial"/>
        </w:rPr>
        <w:t xml:space="preserve">. </w:t>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Pr>
          <w:rFonts w:ascii="Comic Sans MS" w:hAnsi="Comic Sans MS" w:cs="Arial"/>
        </w:rPr>
        <w:t xml:space="preserve">                     </w:t>
      </w:r>
      <w:r w:rsidRPr="00C8331B">
        <w:rPr>
          <w:rFonts w:ascii="Comic Sans MS" w:hAnsi="Comic Sans MS" w:cs="Arial"/>
          <w:b/>
        </w:rPr>
        <w:t>9</w:t>
      </w:r>
    </w:p>
    <w:p w:rsidR="00535708" w:rsidRDefault="00535708" w:rsidP="00016F27">
      <w:pPr>
        <w:ind w:left="-567" w:right="-613"/>
      </w:pPr>
    </w:p>
    <w:sectPr w:rsidR="00535708" w:rsidSect="00016F27">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DE1"/>
    <w:multiLevelType w:val="hybridMultilevel"/>
    <w:tmpl w:val="36A6D0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4920C6"/>
    <w:multiLevelType w:val="hybridMultilevel"/>
    <w:tmpl w:val="20BAC830"/>
    <w:lvl w:ilvl="0" w:tplc="97E839FA">
      <w:start w:val="2"/>
      <w:numFmt w:val="decimal"/>
      <w:lvlText w:val="%1"/>
      <w:lvlJc w:val="left"/>
      <w:pPr>
        <w:tabs>
          <w:tab w:val="num" w:pos="0"/>
        </w:tabs>
        <w:ind w:left="0" w:hanging="540"/>
      </w:pPr>
      <w:rPr>
        <w:rFonts w:hint="default"/>
        <w:b/>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
    <w:nsid w:val="311E17BC"/>
    <w:multiLevelType w:val="hybridMultilevel"/>
    <w:tmpl w:val="F27E4DC2"/>
    <w:lvl w:ilvl="0" w:tplc="BE0A0C3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5C6834"/>
    <w:multiLevelType w:val="hybridMultilevel"/>
    <w:tmpl w:val="E08AAF5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67BC597D"/>
    <w:multiLevelType w:val="hybridMultilevel"/>
    <w:tmpl w:val="8CF2CC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1B"/>
    <w:rsid w:val="00016F27"/>
    <w:rsid w:val="00457D7D"/>
    <w:rsid w:val="00535708"/>
    <w:rsid w:val="00577BD6"/>
    <w:rsid w:val="0063537C"/>
    <w:rsid w:val="0076372B"/>
    <w:rsid w:val="00BB37C3"/>
    <w:rsid w:val="00C8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BD6"/>
    <w:rPr>
      <w:rFonts w:ascii="Tahoma" w:hAnsi="Tahoma" w:cs="Tahoma"/>
      <w:sz w:val="16"/>
      <w:szCs w:val="16"/>
    </w:rPr>
  </w:style>
  <w:style w:type="character" w:customStyle="1" w:styleId="BalloonTextChar">
    <w:name w:val="Balloon Text Char"/>
    <w:basedOn w:val="DefaultParagraphFont"/>
    <w:link w:val="BalloonText"/>
    <w:uiPriority w:val="99"/>
    <w:semiHidden/>
    <w:rsid w:val="00577BD6"/>
    <w:rPr>
      <w:rFonts w:ascii="Tahoma" w:eastAsia="Times New Roman" w:hAnsi="Tahoma" w:cs="Tahoma"/>
      <w:sz w:val="16"/>
      <w:szCs w:val="16"/>
    </w:rPr>
  </w:style>
  <w:style w:type="paragraph" w:styleId="ListParagraph">
    <w:name w:val="List Paragraph"/>
    <w:basedOn w:val="Normal"/>
    <w:uiPriority w:val="34"/>
    <w:qFormat/>
    <w:rsid w:val="0076372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BD6"/>
    <w:rPr>
      <w:rFonts w:ascii="Tahoma" w:hAnsi="Tahoma" w:cs="Tahoma"/>
      <w:sz w:val="16"/>
      <w:szCs w:val="16"/>
    </w:rPr>
  </w:style>
  <w:style w:type="character" w:customStyle="1" w:styleId="BalloonTextChar">
    <w:name w:val="Balloon Text Char"/>
    <w:basedOn w:val="DefaultParagraphFont"/>
    <w:link w:val="BalloonText"/>
    <w:uiPriority w:val="99"/>
    <w:semiHidden/>
    <w:rsid w:val="00577BD6"/>
    <w:rPr>
      <w:rFonts w:ascii="Tahoma" w:eastAsia="Times New Roman" w:hAnsi="Tahoma" w:cs="Tahoma"/>
      <w:sz w:val="16"/>
      <w:szCs w:val="16"/>
    </w:rPr>
  </w:style>
  <w:style w:type="paragraph" w:styleId="ListParagraph">
    <w:name w:val="List Paragraph"/>
    <w:basedOn w:val="Normal"/>
    <w:uiPriority w:val="34"/>
    <w:qFormat/>
    <w:rsid w:val="0076372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en.wikipedia.org/wiki/Scottish_National_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A2B8-86D7-4F3D-BCBD-6901ADBD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3</cp:revision>
  <dcterms:created xsi:type="dcterms:W3CDTF">2015-07-10T14:50:00Z</dcterms:created>
  <dcterms:modified xsi:type="dcterms:W3CDTF">2015-07-10T15:48:00Z</dcterms:modified>
</cp:coreProperties>
</file>