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BC" w:rsidRDefault="00AC5FA0" w:rsidP="000716BC">
      <w:pPr>
        <w:spacing w:after="0" w:line="240" w:lineRule="auto"/>
        <w:ind w:left="-709" w:right="-613"/>
        <w:jc w:val="center"/>
        <w:rPr>
          <w:rFonts w:ascii="Comic Sans MS" w:hAnsi="Comic Sans MS"/>
          <w:b/>
          <w:sz w:val="48"/>
          <w:szCs w:val="48"/>
        </w:rPr>
      </w:pPr>
      <w:r>
        <w:rPr>
          <w:rFonts w:ascii="Comic Sans MS" w:hAnsi="Comic Sans MS"/>
          <w:b/>
          <w:sz w:val="48"/>
          <w:szCs w:val="48"/>
        </w:rPr>
        <w:t>Pacifism and Conscientious Objectors</w:t>
      </w:r>
    </w:p>
    <w:p w:rsidR="000716BC" w:rsidRDefault="000716BC" w:rsidP="000716BC">
      <w:pPr>
        <w:spacing w:after="0" w:line="240" w:lineRule="auto"/>
        <w:ind w:left="-709" w:right="-613"/>
        <w:jc w:val="center"/>
        <w:rPr>
          <w:rFonts w:ascii="Comic Sans MS" w:hAnsi="Comic Sans MS"/>
          <w:b/>
          <w:spacing w:val="10"/>
          <w:sz w:val="28"/>
          <w:szCs w:val="28"/>
        </w:rPr>
      </w:pPr>
    </w:p>
    <w:p w:rsidR="000F7289" w:rsidRPr="000F7289" w:rsidRDefault="000F7289" w:rsidP="0010543A">
      <w:pPr>
        <w:spacing w:line="284" w:lineRule="atLeast"/>
        <w:ind w:left="-709" w:right="-613"/>
        <w:rPr>
          <w:rFonts w:ascii="Comic Sans MS" w:hAnsi="Comic Sans MS"/>
          <w:b/>
          <w:spacing w:val="10"/>
          <w:sz w:val="28"/>
          <w:szCs w:val="28"/>
        </w:rPr>
      </w:pPr>
      <w:r w:rsidRPr="000F7289">
        <w:rPr>
          <w:rFonts w:ascii="Comic Sans MS" w:hAnsi="Comic Sans MS"/>
          <w:b/>
          <w:spacing w:val="10"/>
          <w:sz w:val="28"/>
          <w:szCs w:val="28"/>
        </w:rPr>
        <w:t>Information</w:t>
      </w:r>
    </w:p>
    <w:p w:rsidR="000716BC" w:rsidRDefault="00796843" w:rsidP="000716BC">
      <w:pPr>
        <w:spacing w:after="0" w:line="240" w:lineRule="auto"/>
        <w:ind w:left="-709" w:right="-613"/>
        <w:rPr>
          <w:rFonts w:ascii="Comic Sans MS" w:hAnsi="Comic Sans MS"/>
          <w:b/>
          <w:i/>
          <w:spacing w:val="10"/>
          <w:sz w:val="24"/>
          <w:szCs w:val="24"/>
        </w:rPr>
      </w:pPr>
      <w:r w:rsidRPr="00612D68">
        <w:rPr>
          <w:rFonts w:ascii="Comic Sans MS" w:hAnsi="Comic Sans MS"/>
          <w:b/>
          <w:i/>
          <w:spacing w:val="10"/>
          <w:sz w:val="24"/>
          <w:szCs w:val="24"/>
        </w:rPr>
        <w:t>Opposition to the war</w:t>
      </w:r>
    </w:p>
    <w:p w:rsidR="00570C5E" w:rsidRPr="0010543A" w:rsidRDefault="0085505C" w:rsidP="000716BC">
      <w:pPr>
        <w:spacing w:line="284" w:lineRule="atLeast"/>
        <w:ind w:left="-709" w:right="-613"/>
        <w:rPr>
          <w:rFonts w:ascii="Comic Sans MS" w:hAnsi="Comic Sans MS" w:cs="Arial"/>
          <w:sz w:val="24"/>
          <w:szCs w:val="24"/>
        </w:rPr>
      </w:pPr>
      <w:r>
        <w:rPr>
          <w:rFonts w:ascii="Comic Sans MS" w:hAnsi="Comic Sans MS" w:cs="Arial"/>
          <w:noProof/>
          <w:sz w:val="24"/>
          <w:szCs w:val="24"/>
          <w:lang w:eastAsia="en-GB"/>
        </w:rPr>
        <w:drawing>
          <wp:anchor distT="0" distB="0" distL="114300" distR="114300" simplePos="0" relativeHeight="251658240" behindDoc="0" locked="0" layoutInCell="1" allowOverlap="1" wp14:anchorId="276877D2" wp14:editId="6DC98A6E">
            <wp:simplePos x="0" y="0"/>
            <wp:positionH relativeFrom="column">
              <wp:posOffset>4429125</wp:posOffset>
            </wp:positionH>
            <wp:positionV relativeFrom="paragraph">
              <wp:posOffset>42545</wp:posOffset>
            </wp:positionV>
            <wp:extent cx="1695450" cy="2628900"/>
            <wp:effectExtent l="0" t="0" r="0" b="0"/>
            <wp:wrapSquare wrapText="bothSides"/>
            <wp:docPr id="1" name="Picture 1"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baxter\Desktop\ind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C5E" w:rsidRPr="0010543A">
        <w:rPr>
          <w:rFonts w:ascii="Comic Sans MS" w:hAnsi="Comic Sans MS" w:cs="Arial"/>
          <w:sz w:val="24"/>
          <w:szCs w:val="24"/>
        </w:rPr>
        <w:t xml:space="preserve">When war broke out thousands of young Scots rushed to join up and “do their bit”.  </w:t>
      </w:r>
      <w:r w:rsidR="005564C0">
        <w:rPr>
          <w:rFonts w:ascii="Comic Sans MS" w:hAnsi="Comic Sans MS" w:cs="Arial"/>
          <w:sz w:val="24"/>
          <w:szCs w:val="24"/>
        </w:rPr>
        <w:t>H</w:t>
      </w:r>
      <w:r w:rsidR="00570C5E" w:rsidRPr="0010543A">
        <w:rPr>
          <w:rFonts w:ascii="Comic Sans MS" w:hAnsi="Comic Sans MS" w:cs="Arial"/>
          <w:sz w:val="24"/>
          <w:szCs w:val="24"/>
        </w:rPr>
        <w:t xml:space="preserve">owever, not everyone supported the war effort. Some did not believe the propaganda </w:t>
      </w:r>
      <w:proofErr w:type="gramStart"/>
      <w:r w:rsidR="00570C5E" w:rsidRPr="0010543A">
        <w:rPr>
          <w:rFonts w:ascii="Comic Sans MS" w:hAnsi="Comic Sans MS" w:cs="Arial"/>
          <w:sz w:val="24"/>
          <w:szCs w:val="24"/>
        </w:rPr>
        <w:t>that</w:t>
      </w:r>
      <w:r w:rsidRPr="0085505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70C5E" w:rsidRPr="0010543A">
        <w:rPr>
          <w:rFonts w:ascii="Comic Sans MS" w:hAnsi="Comic Sans MS" w:cs="Arial"/>
          <w:sz w:val="24"/>
          <w:szCs w:val="24"/>
        </w:rPr>
        <w:t xml:space="preserve"> was</w:t>
      </w:r>
      <w:proofErr w:type="gramEnd"/>
      <w:r w:rsidR="00570C5E" w:rsidRPr="0010543A">
        <w:rPr>
          <w:rFonts w:ascii="Comic Sans MS" w:hAnsi="Comic Sans MS" w:cs="Arial"/>
          <w:sz w:val="24"/>
          <w:szCs w:val="24"/>
        </w:rPr>
        <w:t xml:space="preserve"> meant to create anti-German feeling and stoke up a “war fever”. There were many people in Scotland who opposed the war, did not wish to volunteer and then resisted conscription.</w:t>
      </w:r>
    </w:p>
    <w:p w:rsidR="000F2914" w:rsidRDefault="000F2914" w:rsidP="0010543A">
      <w:pPr>
        <w:spacing w:after="0" w:line="240" w:lineRule="auto"/>
        <w:ind w:left="-709" w:right="-613"/>
        <w:rPr>
          <w:rFonts w:ascii="Comic Sans MS" w:hAnsi="Comic Sans MS" w:cs="Arial"/>
          <w:sz w:val="24"/>
          <w:szCs w:val="24"/>
        </w:rPr>
      </w:pPr>
    </w:p>
    <w:p w:rsidR="000F2914" w:rsidRPr="0010543A" w:rsidRDefault="000F2914" w:rsidP="000F2914">
      <w:pPr>
        <w:spacing w:after="0" w:line="240" w:lineRule="auto"/>
        <w:ind w:left="-709" w:right="-613"/>
        <w:rPr>
          <w:rFonts w:ascii="Comic Sans MS" w:hAnsi="Comic Sans MS" w:cs="Arial"/>
          <w:sz w:val="24"/>
          <w:szCs w:val="24"/>
        </w:rPr>
      </w:pPr>
      <w:r w:rsidRPr="0010543A">
        <w:rPr>
          <w:rFonts w:ascii="Comic Sans MS" w:hAnsi="Comic Sans MS" w:cs="Arial"/>
          <w:sz w:val="24"/>
          <w:szCs w:val="24"/>
        </w:rPr>
        <w:t xml:space="preserve">In 1914 Clifford Allen and </w:t>
      </w:r>
      <w:proofErr w:type="spellStart"/>
      <w:r w:rsidRPr="0010543A">
        <w:rPr>
          <w:rFonts w:ascii="Comic Sans MS" w:hAnsi="Comic Sans MS" w:cs="Arial"/>
          <w:sz w:val="24"/>
          <w:szCs w:val="24"/>
        </w:rPr>
        <w:t>Fenner</w:t>
      </w:r>
      <w:proofErr w:type="spellEnd"/>
      <w:r w:rsidRPr="0010543A">
        <w:rPr>
          <w:rFonts w:ascii="Comic Sans MS" w:hAnsi="Comic Sans MS" w:cs="Arial"/>
          <w:sz w:val="24"/>
          <w:szCs w:val="24"/>
        </w:rPr>
        <w:t xml:space="preserve"> Brockway had started an organisation called the No Conscription Fellowship (NCF). Public opinion had little sympathy for conchies and newspapers described the NCF and ILP as cowards, peace cranks and ‘pasty faces’.</w:t>
      </w:r>
    </w:p>
    <w:p w:rsidR="000F2914" w:rsidRPr="0010543A" w:rsidRDefault="000F2914" w:rsidP="000F2914">
      <w:pPr>
        <w:spacing w:after="0" w:line="240" w:lineRule="auto"/>
        <w:ind w:left="-709" w:right="-613"/>
        <w:rPr>
          <w:rFonts w:ascii="Comic Sans MS" w:hAnsi="Comic Sans MS" w:cs="Arial"/>
          <w:sz w:val="24"/>
          <w:szCs w:val="24"/>
        </w:rPr>
      </w:pPr>
      <w:r w:rsidRPr="0010543A">
        <w:rPr>
          <w:rFonts w:ascii="Comic Sans MS" w:hAnsi="Comic Sans MS" w:cs="Arial"/>
          <w:sz w:val="24"/>
          <w:szCs w:val="24"/>
        </w:rPr>
        <w:t xml:space="preserve">Religious groups and churches were divided over the issue. The Church of Scotland officially supported the war effort and the </w:t>
      </w:r>
      <w:proofErr w:type="gramStart"/>
      <w:r w:rsidRPr="0010543A">
        <w:rPr>
          <w:rFonts w:ascii="Comic Sans MS" w:hAnsi="Comic Sans MS" w:cs="Arial"/>
          <w:sz w:val="24"/>
          <w:szCs w:val="24"/>
        </w:rPr>
        <w:t>Moderator,</w:t>
      </w:r>
      <w:proofErr w:type="gramEnd"/>
      <w:r w:rsidRPr="0010543A">
        <w:rPr>
          <w:rFonts w:ascii="Comic Sans MS" w:hAnsi="Comic Sans MS" w:cs="Arial"/>
          <w:sz w:val="24"/>
          <w:szCs w:val="24"/>
        </w:rPr>
        <w:t xml:space="preserve"> Sir George Smith publicly attacked conchies in his speeches. Some spoke out, Rev McCallum warning ‘this was neither God’s war nor a Holy war!’</w:t>
      </w:r>
      <w:r>
        <w:rPr>
          <w:rFonts w:ascii="Comic Sans MS" w:hAnsi="Comic Sans MS" w:cs="Arial"/>
          <w:sz w:val="24"/>
          <w:szCs w:val="24"/>
        </w:rPr>
        <w:t xml:space="preserve"> </w:t>
      </w:r>
      <w:r w:rsidRPr="0010543A">
        <w:rPr>
          <w:rFonts w:ascii="Comic Sans MS" w:hAnsi="Comic Sans MS" w:cs="Arial"/>
          <w:sz w:val="24"/>
          <w:szCs w:val="24"/>
        </w:rPr>
        <w:t>The Quakers opposed all war as being against Christianity.</w:t>
      </w:r>
    </w:p>
    <w:p w:rsidR="000F2914" w:rsidRDefault="006055C5" w:rsidP="0010543A">
      <w:pPr>
        <w:spacing w:after="0" w:line="240" w:lineRule="auto"/>
        <w:ind w:left="-709" w:right="-613"/>
        <w:rPr>
          <w:rFonts w:ascii="Comic Sans MS" w:hAnsi="Comic Sans MS" w:cs="Arial"/>
          <w:sz w:val="24"/>
          <w:szCs w:val="24"/>
        </w:rPr>
      </w:pPr>
      <w:r>
        <w:rPr>
          <w:rFonts w:ascii="Comic Sans MS" w:hAnsi="Comic Sans MS" w:cs="Arial"/>
          <w:noProof/>
          <w:sz w:val="24"/>
          <w:szCs w:val="24"/>
          <w:lang w:eastAsia="en-GB"/>
        </w:rPr>
        <w:drawing>
          <wp:anchor distT="0" distB="0" distL="114300" distR="114300" simplePos="0" relativeHeight="251667456" behindDoc="0" locked="0" layoutInCell="1" allowOverlap="1" wp14:anchorId="1C1D410F" wp14:editId="2955A49B">
            <wp:simplePos x="0" y="0"/>
            <wp:positionH relativeFrom="column">
              <wp:posOffset>-447675</wp:posOffset>
            </wp:positionH>
            <wp:positionV relativeFrom="paragraph">
              <wp:posOffset>213360</wp:posOffset>
            </wp:positionV>
            <wp:extent cx="2065655" cy="2933700"/>
            <wp:effectExtent l="0" t="0" r="0" b="0"/>
            <wp:wrapSquare wrapText="bothSides"/>
            <wp:docPr id="10" name="Picture 10"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eorgebaxter\Desktop\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655"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4C0" w:rsidRPr="0010543A" w:rsidRDefault="00570C5E" w:rsidP="005564C0">
      <w:pPr>
        <w:spacing w:after="0" w:line="240" w:lineRule="auto"/>
        <w:ind w:left="-709" w:right="-613"/>
        <w:rPr>
          <w:rFonts w:ascii="Comic Sans MS" w:hAnsi="Comic Sans MS" w:cs="Arial"/>
          <w:sz w:val="24"/>
          <w:szCs w:val="24"/>
        </w:rPr>
      </w:pPr>
      <w:r w:rsidRPr="0010543A">
        <w:rPr>
          <w:rFonts w:ascii="Comic Sans MS" w:hAnsi="Comic Sans MS" w:cs="Arial"/>
          <w:sz w:val="24"/>
          <w:szCs w:val="24"/>
        </w:rPr>
        <w:t xml:space="preserve">Anti-war opinion was not popular. </w:t>
      </w:r>
      <w:r w:rsidR="005564C0" w:rsidRPr="0010543A">
        <w:rPr>
          <w:rFonts w:ascii="Comic Sans MS" w:hAnsi="Comic Sans MS" w:cs="Arial"/>
          <w:sz w:val="24"/>
          <w:szCs w:val="24"/>
        </w:rPr>
        <w:t xml:space="preserve">Led by Keir </w:t>
      </w:r>
      <w:proofErr w:type="spellStart"/>
      <w:r w:rsidR="005564C0" w:rsidRPr="0010543A">
        <w:rPr>
          <w:rFonts w:ascii="Comic Sans MS" w:hAnsi="Comic Sans MS" w:cs="Arial"/>
          <w:sz w:val="24"/>
          <w:szCs w:val="24"/>
        </w:rPr>
        <w:t>Hardie</w:t>
      </w:r>
      <w:proofErr w:type="spellEnd"/>
      <w:r w:rsidR="005564C0" w:rsidRPr="0010543A">
        <w:rPr>
          <w:rFonts w:ascii="Comic Sans MS" w:hAnsi="Comic Sans MS" w:cs="Arial"/>
          <w:sz w:val="24"/>
          <w:szCs w:val="24"/>
        </w:rPr>
        <w:t>, the strongest political group to oppose the war was the Independent Labour Party (ILP)</w:t>
      </w:r>
      <w:r w:rsidR="00E96B6A" w:rsidRPr="00E96B6A">
        <w:rPr>
          <w:rFonts w:ascii="Comic Sans MS" w:hAnsi="Comic Sans MS" w:cs="Arial"/>
          <w:sz w:val="24"/>
          <w:szCs w:val="24"/>
        </w:rPr>
        <w:t xml:space="preserve"> </w:t>
      </w:r>
      <w:r w:rsidR="00E96B6A" w:rsidRPr="0010543A">
        <w:rPr>
          <w:rFonts w:ascii="Comic Sans MS" w:hAnsi="Comic Sans MS" w:cs="Arial"/>
          <w:sz w:val="24"/>
          <w:szCs w:val="24"/>
        </w:rPr>
        <w:t>which immediately attacked the official Labour Party’s support for Kitchener’s recruitment campaign.</w:t>
      </w:r>
      <w:r w:rsidR="005564C0">
        <w:rPr>
          <w:rFonts w:ascii="Comic Sans MS" w:hAnsi="Comic Sans MS" w:cs="Arial"/>
          <w:sz w:val="24"/>
          <w:szCs w:val="24"/>
        </w:rPr>
        <w:t xml:space="preserve"> </w:t>
      </w:r>
      <w:r w:rsidR="00E96B6A" w:rsidRPr="0010543A">
        <w:rPr>
          <w:rFonts w:ascii="Comic Sans MS" w:hAnsi="Comic Sans MS" w:cs="Arial"/>
          <w:sz w:val="24"/>
          <w:szCs w:val="24"/>
        </w:rPr>
        <w:t xml:space="preserve">The ILP’s newspaper called </w:t>
      </w:r>
      <w:proofErr w:type="gramStart"/>
      <w:r w:rsidR="00E96B6A" w:rsidRPr="0010543A">
        <w:rPr>
          <w:rFonts w:ascii="Comic Sans MS" w:hAnsi="Comic Sans MS" w:cs="Arial"/>
          <w:b/>
          <w:sz w:val="24"/>
          <w:szCs w:val="24"/>
        </w:rPr>
        <w:t>Forward</w:t>
      </w:r>
      <w:proofErr w:type="gramEnd"/>
      <w:r w:rsidR="00E96B6A" w:rsidRPr="0010543A">
        <w:rPr>
          <w:rFonts w:ascii="Comic Sans MS" w:hAnsi="Comic Sans MS" w:cs="Arial"/>
          <w:b/>
          <w:sz w:val="24"/>
          <w:szCs w:val="24"/>
        </w:rPr>
        <w:t xml:space="preserve"> </w:t>
      </w:r>
      <w:r w:rsidR="00E96B6A" w:rsidRPr="0010543A">
        <w:rPr>
          <w:rFonts w:ascii="Comic Sans MS" w:hAnsi="Comic Sans MS" w:cs="Arial"/>
          <w:sz w:val="24"/>
          <w:szCs w:val="24"/>
        </w:rPr>
        <w:t>was often criticised and even closed down for its persistent attacks on government policy. In the pro-war atmosphere of autumn 1914 any voice that asked for compromise and rational thought about how to stop the war was shouted down as unpatriotic and a threat to Britain’s safety.</w:t>
      </w:r>
      <w:r w:rsidR="00E96B6A">
        <w:rPr>
          <w:rFonts w:ascii="Comic Sans MS" w:hAnsi="Comic Sans MS" w:cs="Arial"/>
          <w:sz w:val="24"/>
          <w:szCs w:val="24"/>
        </w:rPr>
        <w:t xml:space="preserve"> </w:t>
      </w:r>
      <w:r w:rsidR="00E96B6A" w:rsidRPr="0010543A">
        <w:rPr>
          <w:rFonts w:ascii="Comic Sans MS" w:hAnsi="Comic Sans MS" w:cs="Arial"/>
          <w:sz w:val="24"/>
          <w:szCs w:val="24"/>
        </w:rPr>
        <w:t xml:space="preserve"> By the end of 1914, ILP membership </w:t>
      </w:r>
      <w:r w:rsidR="00E96B6A">
        <w:rPr>
          <w:rFonts w:ascii="Comic Sans MS" w:hAnsi="Comic Sans MS" w:cs="Arial"/>
          <w:sz w:val="24"/>
          <w:szCs w:val="24"/>
        </w:rPr>
        <w:t>was</w:t>
      </w:r>
      <w:r w:rsidR="00E96B6A" w:rsidRPr="0010543A">
        <w:rPr>
          <w:rFonts w:ascii="Comic Sans MS" w:hAnsi="Comic Sans MS" w:cs="Arial"/>
          <w:sz w:val="24"/>
          <w:szCs w:val="24"/>
        </w:rPr>
        <w:t xml:space="preserve"> </w:t>
      </w:r>
      <w:r w:rsidR="00E96B6A">
        <w:rPr>
          <w:rFonts w:ascii="Comic Sans MS" w:hAnsi="Comic Sans MS" w:cs="Arial"/>
          <w:sz w:val="24"/>
          <w:szCs w:val="24"/>
        </w:rPr>
        <w:t xml:space="preserve">down to </w:t>
      </w:r>
      <w:r w:rsidR="00E96B6A" w:rsidRPr="0010543A">
        <w:rPr>
          <w:rFonts w:ascii="Comic Sans MS" w:hAnsi="Comic Sans MS" w:cs="Arial"/>
          <w:sz w:val="24"/>
          <w:szCs w:val="24"/>
        </w:rPr>
        <w:t xml:space="preserve">3,000 and the party was described as a pacifist group </w:t>
      </w:r>
      <w:r w:rsidR="00E96B6A">
        <w:rPr>
          <w:rFonts w:ascii="Comic Sans MS" w:hAnsi="Comic Sans MS" w:cs="Arial"/>
          <w:sz w:val="24"/>
          <w:szCs w:val="24"/>
        </w:rPr>
        <w:t>which</w:t>
      </w:r>
      <w:r w:rsidR="00E96B6A" w:rsidRPr="0010543A">
        <w:rPr>
          <w:rFonts w:ascii="Comic Sans MS" w:hAnsi="Comic Sans MS" w:cs="Arial"/>
          <w:sz w:val="24"/>
          <w:szCs w:val="24"/>
        </w:rPr>
        <w:t xml:space="preserve"> threatened to dampen the war enthusiasm of the nation.</w:t>
      </w:r>
      <w:r w:rsidR="00E96B6A">
        <w:rPr>
          <w:rFonts w:ascii="Comic Sans MS" w:hAnsi="Comic Sans MS" w:cs="Arial"/>
          <w:sz w:val="24"/>
          <w:szCs w:val="24"/>
        </w:rPr>
        <w:t xml:space="preserve"> </w:t>
      </w:r>
      <w:r w:rsidR="005564C0" w:rsidRPr="0010543A">
        <w:rPr>
          <w:rFonts w:ascii="Comic Sans MS" w:hAnsi="Comic Sans MS" w:cs="Arial"/>
          <w:sz w:val="24"/>
          <w:szCs w:val="24"/>
        </w:rPr>
        <w:t>However, many thousands of Scots had listened to and become convinced by its anti-war message. ILP membership had increased from 3.000 to 9,000</w:t>
      </w:r>
      <w:r w:rsidR="00E96B6A">
        <w:rPr>
          <w:rFonts w:ascii="Comic Sans MS" w:hAnsi="Comic Sans MS" w:cs="Arial"/>
          <w:sz w:val="24"/>
          <w:szCs w:val="24"/>
        </w:rPr>
        <w:t xml:space="preserve"> by 1918</w:t>
      </w:r>
      <w:r w:rsidR="005564C0" w:rsidRPr="0010543A">
        <w:rPr>
          <w:rFonts w:ascii="Comic Sans MS" w:hAnsi="Comic Sans MS" w:cs="Arial"/>
          <w:sz w:val="24"/>
          <w:szCs w:val="24"/>
        </w:rPr>
        <w:t xml:space="preserve">. </w:t>
      </w:r>
    </w:p>
    <w:p w:rsidR="005564C0" w:rsidRDefault="005564C0" w:rsidP="0010543A">
      <w:pPr>
        <w:spacing w:after="0" w:line="240" w:lineRule="auto"/>
        <w:ind w:left="-709" w:right="-613"/>
        <w:rPr>
          <w:rFonts w:ascii="Comic Sans MS" w:hAnsi="Comic Sans MS" w:cs="Arial"/>
          <w:sz w:val="24"/>
          <w:szCs w:val="24"/>
        </w:rPr>
      </w:pPr>
    </w:p>
    <w:p w:rsidR="00570C5E" w:rsidRPr="0010543A" w:rsidRDefault="00570C5E" w:rsidP="0010543A">
      <w:pPr>
        <w:spacing w:after="0" w:line="240" w:lineRule="auto"/>
        <w:ind w:left="-709" w:right="-613"/>
        <w:rPr>
          <w:rFonts w:ascii="Comic Sans MS" w:hAnsi="Comic Sans MS" w:cs="Arial"/>
          <w:sz w:val="24"/>
          <w:szCs w:val="24"/>
        </w:rPr>
      </w:pPr>
      <w:r w:rsidRPr="0010543A">
        <w:rPr>
          <w:rFonts w:ascii="Comic Sans MS" w:hAnsi="Comic Sans MS" w:cs="Arial"/>
          <w:sz w:val="24"/>
          <w:szCs w:val="24"/>
        </w:rPr>
        <w:t xml:space="preserve">The Union of Democratic control was another organisation that opposed conscription and wartime censorship along with other restrictions on civil liberties. The UDC was not linked to any one political party but as both the Liberal and Conservative parties actively supported the war, the UDC became dominated by left-wing Liberal and Labour activists.  Scottish political figures such as Ramsay MacDonald, Tom Johnston and David Kirkwood were members of the UDC and became well known for their radical policies and actions </w:t>
      </w:r>
      <w:r w:rsidRPr="0010543A">
        <w:rPr>
          <w:rFonts w:ascii="Comic Sans MS" w:hAnsi="Comic Sans MS" w:cs="Arial"/>
          <w:sz w:val="24"/>
          <w:szCs w:val="24"/>
        </w:rPr>
        <w:lastRenderedPageBreak/>
        <w:t>during the war.</w:t>
      </w:r>
      <w:r w:rsidR="005564C0">
        <w:rPr>
          <w:rFonts w:ascii="Comic Sans MS" w:hAnsi="Comic Sans MS" w:cs="Arial"/>
          <w:sz w:val="24"/>
          <w:szCs w:val="24"/>
        </w:rPr>
        <w:t xml:space="preserve"> </w:t>
      </w:r>
      <w:r w:rsidRPr="0010543A">
        <w:rPr>
          <w:rFonts w:ascii="Comic Sans MS" w:hAnsi="Comic Sans MS" w:cs="Arial"/>
          <w:sz w:val="24"/>
          <w:szCs w:val="24"/>
        </w:rPr>
        <w:t xml:space="preserve">By 1915 the Union of Democratic Control had 300,000 members and was the most important of all the anti-war organisations in Britain.  Members of the UDC were under constant threat from members of the public who believed the UDC was a cover organisation for supporters of Germany during the war – in other words, traitors.  The </w:t>
      </w:r>
      <w:r w:rsidRPr="0010543A">
        <w:rPr>
          <w:rFonts w:ascii="Comic Sans MS" w:hAnsi="Comic Sans MS" w:cs="Arial"/>
          <w:b/>
          <w:sz w:val="24"/>
          <w:szCs w:val="24"/>
        </w:rPr>
        <w:t xml:space="preserve">Daily Express </w:t>
      </w:r>
      <w:r w:rsidRPr="0010543A">
        <w:rPr>
          <w:rFonts w:ascii="Comic Sans MS" w:hAnsi="Comic Sans MS" w:cs="Arial"/>
          <w:sz w:val="24"/>
          <w:szCs w:val="24"/>
        </w:rPr>
        <w:t>suggested that the UDC was working for the German government.  It published details of future UDC meetings and encouraged its readers to go and break them up.</w:t>
      </w:r>
    </w:p>
    <w:p w:rsidR="00570C5E" w:rsidRDefault="00570C5E" w:rsidP="0010543A">
      <w:pPr>
        <w:spacing w:after="0" w:line="240" w:lineRule="auto"/>
        <w:ind w:left="-709" w:right="-613"/>
        <w:rPr>
          <w:rFonts w:ascii="Comic Sans MS" w:hAnsi="Comic Sans MS" w:cs="Arial"/>
          <w:sz w:val="24"/>
          <w:szCs w:val="24"/>
        </w:rPr>
      </w:pPr>
      <w:r w:rsidRPr="0010543A">
        <w:rPr>
          <w:rFonts w:ascii="Comic Sans MS" w:hAnsi="Comic Sans MS" w:cs="Arial"/>
          <w:sz w:val="24"/>
          <w:szCs w:val="24"/>
        </w:rPr>
        <w:t>By the end of the war the UDC still had over 10,000 members, showing that public opinion did not always support the war, despite what government propaganda would have liked the people to believe.</w:t>
      </w:r>
    </w:p>
    <w:p w:rsidR="000F2914" w:rsidRDefault="000F2914" w:rsidP="0010543A">
      <w:pPr>
        <w:spacing w:after="0" w:line="240" w:lineRule="auto"/>
        <w:ind w:left="-709" w:right="-613"/>
        <w:rPr>
          <w:rFonts w:ascii="Comic Sans MS" w:hAnsi="Comic Sans MS" w:cs="Arial"/>
          <w:sz w:val="24"/>
          <w:szCs w:val="24"/>
        </w:rPr>
      </w:pPr>
    </w:p>
    <w:p w:rsidR="000F2914" w:rsidRPr="0010543A" w:rsidRDefault="000F2914" w:rsidP="000F2914">
      <w:pPr>
        <w:spacing w:after="0" w:line="240" w:lineRule="auto"/>
        <w:ind w:left="-709" w:right="-613"/>
        <w:rPr>
          <w:rFonts w:ascii="Comic Sans MS" w:hAnsi="Comic Sans MS"/>
          <w:spacing w:val="10"/>
          <w:sz w:val="24"/>
          <w:szCs w:val="24"/>
        </w:rPr>
      </w:pPr>
      <w:r w:rsidRPr="0010543A">
        <w:rPr>
          <w:rFonts w:ascii="Comic Sans MS" w:hAnsi="Comic Sans MS"/>
          <w:spacing w:val="10"/>
          <w:sz w:val="24"/>
          <w:szCs w:val="24"/>
        </w:rPr>
        <w:t xml:space="preserve">Helen </w:t>
      </w:r>
      <w:proofErr w:type="spellStart"/>
      <w:r w:rsidRPr="0010543A">
        <w:rPr>
          <w:rFonts w:ascii="Comic Sans MS" w:hAnsi="Comic Sans MS"/>
          <w:spacing w:val="10"/>
          <w:sz w:val="24"/>
          <w:szCs w:val="24"/>
        </w:rPr>
        <w:t>Crawfurd</w:t>
      </w:r>
      <w:proofErr w:type="spellEnd"/>
      <w:r w:rsidRPr="0010543A">
        <w:rPr>
          <w:rFonts w:ascii="Comic Sans MS" w:hAnsi="Comic Sans MS"/>
          <w:spacing w:val="10"/>
          <w:sz w:val="24"/>
          <w:szCs w:val="24"/>
        </w:rPr>
        <w:t>, one of the leaders of the Rent Strikes, on 10 June 1916, launched the Women’s Peace Crusade, the first concerted effort to involve people in all social classes to oppose the war. It had some success: by summer 1917 there were branches all over Scotland and it attracted 14,000 protesters to a mass meeting held on Glasgow Green.</w:t>
      </w:r>
      <w:r w:rsidR="00E96B6A">
        <w:rPr>
          <w:rFonts w:ascii="Comic Sans MS" w:hAnsi="Comic Sans MS"/>
          <w:spacing w:val="10"/>
          <w:sz w:val="24"/>
          <w:szCs w:val="24"/>
        </w:rPr>
        <w:t xml:space="preserve"> </w:t>
      </w:r>
      <w:r w:rsidRPr="0010543A">
        <w:rPr>
          <w:rFonts w:ascii="Comic Sans MS" w:hAnsi="Comic Sans MS"/>
          <w:spacing w:val="10"/>
          <w:sz w:val="24"/>
          <w:szCs w:val="24"/>
        </w:rPr>
        <w:t>Other organisations included the Women’s International League for Peace and Freedom founded by Chrystal Macmillan, a graduate of Edinburgh University.</w:t>
      </w:r>
    </w:p>
    <w:p w:rsidR="000F2914" w:rsidRDefault="000F2914" w:rsidP="0010543A">
      <w:pPr>
        <w:spacing w:after="0" w:line="240" w:lineRule="auto"/>
        <w:ind w:left="-709" w:right="-613"/>
        <w:rPr>
          <w:rFonts w:ascii="Comic Sans MS" w:hAnsi="Comic Sans MS" w:cs="Arial"/>
          <w:sz w:val="24"/>
          <w:szCs w:val="24"/>
        </w:rPr>
      </w:pPr>
    </w:p>
    <w:p w:rsidR="000F2914" w:rsidRPr="0010543A" w:rsidRDefault="000F2914" w:rsidP="000F2914">
      <w:pPr>
        <w:spacing w:after="0" w:line="240" w:lineRule="auto"/>
        <w:ind w:left="-709" w:right="-613"/>
        <w:rPr>
          <w:rFonts w:ascii="Comic Sans MS" w:hAnsi="Comic Sans MS" w:cs="Arial"/>
          <w:sz w:val="24"/>
          <w:szCs w:val="24"/>
        </w:rPr>
      </w:pPr>
      <w:r w:rsidRPr="0010543A">
        <w:rPr>
          <w:rFonts w:ascii="Comic Sans MS" w:hAnsi="Comic Sans MS" w:cs="Arial"/>
          <w:sz w:val="24"/>
          <w:szCs w:val="24"/>
        </w:rPr>
        <w:t>However, the number of pacifists and war resistors was tiny – calculated at less than half of one per cent of the population.</w:t>
      </w:r>
    </w:p>
    <w:p w:rsidR="000F2914" w:rsidRPr="0010543A" w:rsidRDefault="000F2914" w:rsidP="0010543A">
      <w:pPr>
        <w:spacing w:after="0" w:line="240" w:lineRule="auto"/>
        <w:ind w:left="-709" w:right="-613"/>
        <w:rPr>
          <w:rFonts w:ascii="Comic Sans MS" w:hAnsi="Comic Sans MS" w:cs="Arial"/>
          <w:sz w:val="24"/>
          <w:szCs w:val="24"/>
        </w:rPr>
      </w:pPr>
    </w:p>
    <w:p w:rsidR="00B64DC4" w:rsidRDefault="00B64DC4" w:rsidP="00E96B6A">
      <w:pPr>
        <w:spacing w:after="0" w:line="240" w:lineRule="auto"/>
        <w:ind w:left="-709" w:right="-613"/>
        <w:rPr>
          <w:rFonts w:ascii="Comic Sans MS" w:hAnsi="Comic Sans MS" w:cs="Arial"/>
          <w:b/>
          <w:i/>
          <w:sz w:val="24"/>
          <w:szCs w:val="24"/>
        </w:rPr>
      </w:pPr>
      <w:r w:rsidRPr="00E96B6A">
        <w:rPr>
          <w:rFonts w:ascii="Comic Sans MS" w:hAnsi="Comic Sans MS" w:cs="Arial"/>
          <w:b/>
          <w:i/>
          <w:sz w:val="24"/>
          <w:szCs w:val="24"/>
        </w:rPr>
        <w:t>Conscientious Objectors</w:t>
      </w:r>
    </w:p>
    <w:p w:rsidR="000403B5" w:rsidRDefault="000403B5" w:rsidP="000403B5">
      <w:pPr>
        <w:spacing w:after="0" w:line="240" w:lineRule="auto"/>
        <w:ind w:left="-709" w:right="-613"/>
        <w:rPr>
          <w:rFonts w:ascii="Comic Sans MS" w:hAnsi="Comic Sans MS" w:cs="Arial"/>
          <w:sz w:val="24"/>
          <w:szCs w:val="24"/>
        </w:rPr>
      </w:pPr>
      <w:r w:rsidRPr="0010543A">
        <w:rPr>
          <w:rFonts w:ascii="Comic Sans MS" w:hAnsi="Comic Sans MS" w:cs="Arial"/>
          <w:sz w:val="24"/>
          <w:szCs w:val="24"/>
        </w:rPr>
        <w:t xml:space="preserve">In 1914 men had flocked to join the army. But, as the war ground on, they were less keen to volunteer. By late 1915 it was clear to the government that even the large number of volunteers joining the Army was not going to be enough. The war was spreading to other fighting areas beyond France and more men were needed. Machine – guns were slaughtering thousands every day. Therefore, </w:t>
      </w:r>
      <w:r>
        <w:rPr>
          <w:rFonts w:ascii="Comic Sans MS" w:hAnsi="Comic Sans MS" w:cs="Arial"/>
          <w:sz w:val="24"/>
          <w:szCs w:val="24"/>
        </w:rPr>
        <w:t>d</w:t>
      </w:r>
      <w:r>
        <w:rPr>
          <w:rFonts w:ascii="Comic Sans MS" w:hAnsi="Comic Sans MS" w:cs="Arial"/>
          <w:sz w:val="24"/>
          <w:szCs w:val="24"/>
        </w:rPr>
        <w:t xml:space="preserve">uring </w:t>
      </w:r>
      <w:r w:rsidRPr="0010543A">
        <w:rPr>
          <w:rFonts w:ascii="Comic Sans MS" w:hAnsi="Comic Sans MS" w:cs="Arial"/>
          <w:sz w:val="24"/>
          <w:szCs w:val="24"/>
        </w:rPr>
        <w:t>Jan</w:t>
      </w:r>
      <w:r>
        <w:rPr>
          <w:rFonts w:ascii="Comic Sans MS" w:hAnsi="Comic Sans MS" w:cs="Arial"/>
          <w:sz w:val="24"/>
          <w:szCs w:val="24"/>
        </w:rPr>
        <w:t>uary</w:t>
      </w:r>
      <w:r w:rsidRPr="0010543A">
        <w:rPr>
          <w:rFonts w:ascii="Comic Sans MS" w:hAnsi="Comic Sans MS" w:cs="Arial"/>
          <w:sz w:val="24"/>
          <w:szCs w:val="24"/>
        </w:rPr>
        <w:t xml:space="preserve"> 1916 the Military Service Act brought in conscription for single men aged 19</w:t>
      </w:r>
      <w:r>
        <w:rPr>
          <w:rFonts w:ascii="Comic Sans MS" w:hAnsi="Comic Sans MS" w:cs="Arial"/>
          <w:sz w:val="24"/>
          <w:szCs w:val="24"/>
        </w:rPr>
        <w:t xml:space="preserve"> to</w:t>
      </w:r>
      <w:r w:rsidRPr="0010543A">
        <w:rPr>
          <w:rFonts w:ascii="Comic Sans MS" w:hAnsi="Comic Sans MS" w:cs="Arial"/>
          <w:sz w:val="24"/>
          <w:szCs w:val="24"/>
        </w:rPr>
        <w:t xml:space="preserve"> 40 years old</w:t>
      </w:r>
      <w:r>
        <w:rPr>
          <w:rFonts w:ascii="Comic Sans MS" w:hAnsi="Comic Sans MS" w:cs="Arial"/>
          <w:sz w:val="24"/>
          <w:szCs w:val="24"/>
        </w:rPr>
        <w:t xml:space="preserve">. By </w:t>
      </w:r>
      <w:r w:rsidRPr="0010543A">
        <w:rPr>
          <w:rFonts w:ascii="Comic Sans MS" w:hAnsi="Comic Sans MS" w:cs="Arial"/>
          <w:sz w:val="24"/>
          <w:szCs w:val="24"/>
        </w:rPr>
        <w:t xml:space="preserve">May 1916 </w:t>
      </w:r>
      <w:r>
        <w:rPr>
          <w:rFonts w:ascii="Comic Sans MS" w:hAnsi="Comic Sans MS" w:cs="Arial"/>
          <w:sz w:val="24"/>
          <w:szCs w:val="24"/>
        </w:rPr>
        <w:t xml:space="preserve">it included </w:t>
      </w:r>
      <w:r w:rsidRPr="0010543A">
        <w:rPr>
          <w:rFonts w:ascii="Comic Sans MS" w:hAnsi="Comic Sans MS" w:cs="Arial"/>
          <w:sz w:val="24"/>
          <w:szCs w:val="24"/>
        </w:rPr>
        <w:t xml:space="preserve">married men and by 1918 </w:t>
      </w:r>
      <w:r>
        <w:rPr>
          <w:rFonts w:ascii="Comic Sans MS" w:hAnsi="Comic Sans MS" w:cs="Arial"/>
          <w:sz w:val="24"/>
          <w:szCs w:val="24"/>
        </w:rPr>
        <w:t xml:space="preserve">all </w:t>
      </w:r>
      <w:r w:rsidRPr="0010543A">
        <w:rPr>
          <w:rFonts w:ascii="Comic Sans MS" w:hAnsi="Comic Sans MS" w:cs="Arial"/>
          <w:sz w:val="24"/>
          <w:szCs w:val="24"/>
        </w:rPr>
        <w:t xml:space="preserve">men up to 50. </w:t>
      </w:r>
    </w:p>
    <w:p w:rsidR="00C96533" w:rsidRPr="0010543A" w:rsidRDefault="006055C5" w:rsidP="000403B5">
      <w:pPr>
        <w:spacing w:after="0" w:line="240" w:lineRule="auto"/>
        <w:ind w:left="-709" w:right="-613"/>
        <w:rPr>
          <w:rFonts w:ascii="Comic Sans MS" w:hAnsi="Comic Sans MS" w:cs="Arial"/>
          <w:sz w:val="24"/>
          <w:szCs w:val="24"/>
        </w:rPr>
      </w:pPr>
      <w:r>
        <w:rPr>
          <w:noProof/>
          <w:lang w:eastAsia="en-GB"/>
        </w:rPr>
        <w:drawing>
          <wp:anchor distT="0" distB="0" distL="114300" distR="114300" simplePos="0" relativeHeight="251665408" behindDoc="0" locked="0" layoutInCell="1" allowOverlap="1" wp14:anchorId="2E1E6F6F" wp14:editId="60A5C9D7">
            <wp:simplePos x="0" y="0"/>
            <wp:positionH relativeFrom="column">
              <wp:posOffset>-495300</wp:posOffset>
            </wp:positionH>
            <wp:positionV relativeFrom="paragraph">
              <wp:posOffset>163195</wp:posOffset>
            </wp:positionV>
            <wp:extent cx="4269105" cy="2390775"/>
            <wp:effectExtent l="0" t="0" r="0" b="9525"/>
            <wp:wrapSquare wrapText="bothSides"/>
            <wp:docPr id="8" name="Picture 8" descr="Image result for conscientious objectors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nscientious objectors w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105"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914" w:rsidRDefault="000F2914" w:rsidP="000F2914">
      <w:pPr>
        <w:spacing w:after="0" w:line="240" w:lineRule="auto"/>
        <w:ind w:left="-709" w:right="-613"/>
        <w:rPr>
          <w:rFonts w:ascii="Comic Sans MS" w:hAnsi="Comic Sans MS" w:cs="Arial"/>
          <w:sz w:val="24"/>
          <w:szCs w:val="24"/>
        </w:rPr>
      </w:pPr>
      <w:r w:rsidRPr="0010543A">
        <w:rPr>
          <w:rFonts w:ascii="Comic Sans MS" w:hAnsi="Comic Sans MS" w:cs="Arial"/>
          <w:sz w:val="24"/>
          <w:szCs w:val="24"/>
        </w:rPr>
        <w:t>The Military Service Acts excused certain men from military service. Exemptions included those mentally or physically unfit, those doing a job vital to war industries, those who would cause serious hardship for their families such as a single parent, or conscientious objectors.</w:t>
      </w:r>
    </w:p>
    <w:p w:rsidR="000403B5" w:rsidRPr="0010543A" w:rsidRDefault="000403B5" w:rsidP="000F2914">
      <w:pPr>
        <w:spacing w:after="0" w:line="240" w:lineRule="auto"/>
        <w:ind w:left="-709" w:right="-613"/>
        <w:rPr>
          <w:rFonts w:ascii="Comic Sans MS" w:hAnsi="Comic Sans MS" w:cs="Arial"/>
          <w:sz w:val="24"/>
          <w:szCs w:val="24"/>
        </w:rPr>
      </w:pPr>
    </w:p>
    <w:p w:rsidR="000716BC" w:rsidRPr="0010543A" w:rsidRDefault="00C96533" w:rsidP="000716BC">
      <w:pPr>
        <w:spacing w:after="0" w:line="240" w:lineRule="auto"/>
        <w:ind w:left="-709" w:right="-613"/>
        <w:rPr>
          <w:rFonts w:ascii="Comic Sans MS" w:hAnsi="Comic Sans MS" w:cs="Arial"/>
          <w:sz w:val="24"/>
          <w:szCs w:val="24"/>
        </w:rPr>
      </w:pPr>
      <w:r>
        <w:rPr>
          <w:rFonts w:ascii="Comic Sans MS" w:hAnsi="Comic Sans MS" w:cs="Arial"/>
          <w:sz w:val="24"/>
          <w:szCs w:val="24"/>
        </w:rPr>
        <w:t>Some people</w:t>
      </w:r>
      <w:r w:rsidR="000403B5">
        <w:rPr>
          <w:rFonts w:ascii="Comic Sans MS" w:hAnsi="Comic Sans MS" w:cs="Arial"/>
          <w:sz w:val="24"/>
          <w:szCs w:val="24"/>
        </w:rPr>
        <w:t xml:space="preserve"> disagree</w:t>
      </w:r>
      <w:r>
        <w:rPr>
          <w:rFonts w:ascii="Comic Sans MS" w:hAnsi="Comic Sans MS" w:cs="Arial"/>
          <w:sz w:val="24"/>
          <w:szCs w:val="24"/>
        </w:rPr>
        <w:t>d</w:t>
      </w:r>
      <w:r w:rsidR="000403B5">
        <w:rPr>
          <w:rFonts w:ascii="Comic Sans MS" w:hAnsi="Comic Sans MS" w:cs="Arial"/>
          <w:sz w:val="24"/>
          <w:szCs w:val="24"/>
        </w:rPr>
        <w:t xml:space="preserve"> with the war on either </w:t>
      </w:r>
      <w:r w:rsidR="000403B5" w:rsidRPr="000403B5">
        <w:rPr>
          <w:rFonts w:ascii="Comic Sans MS" w:hAnsi="Comic Sans MS" w:cs="Arial"/>
          <w:b/>
          <w:i/>
          <w:sz w:val="24"/>
          <w:szCs w:val="24"/>
        </w:rPr>
        <w:t>political</w:t>
      </w:r>
      <w:r w:rsidR="000403B5">
        <w:rPr>
          <w:rFonts w:ascii="Comic Sans MS" w:hAnsi="Comic Sans MS" w:cs="Arial"/>
          <w:sz w:val="24"/>
          <w:szCs w:val="24"/>
        </w:rPr>
        <w:t xml:space="preserve"> or </w:t>
      </w:r>
      <w:r w:rsidR="000403B5" w:rsidRPr="000403B5">
        <w:rPr>
          <w:rFonts w:ascii="Comic Sans MS" w:hAnsi="Comic Sans MS" w:cs="Arial"/>
          <w:b/>
          <w:i/>
          <w:sz w:val="24"/>
          <w:szCs w:val="24"/>
        </w:rPr>
        <w:t>religious</w:t>
      </w:r>
      <w:r w:rsidR="000403B5">
        <w:rPr>
          <w:rFonts w:ascii="Comic Sans MS" w:hAnsi="Comic Sans MS" w:cs="Arial"/>
          <w:sz w:val="24"/>
          <w:szCs w:val="24"/>
        </w:rPr>
        <w:t xml:space="preserve"> grounds. </w:t>
      </w:r>
      <w:r w:rsidR="000716BC" w:rsidRPr="0010543A">
        <w:rPr>
          <w:rFonts w:ascii="Comic Sans MS" w:hAnsi="Comic Sans MS" w:cs="Arial"/>
          <w:sz w:val="24"/>
          <w:szCs w:val="24"/>
        </w:rPr>
        <w:t xml:space="preserve">In Scotland 70% of all conchies were members of the ILP, who claimed exemption on the basis of socialist principles. </w:t>
      </w:r>
    </w:p>
    <w:p w:rsidR="00C96533" w:rsidRDefault="00C96533" w:rsidP="00C96533">
      <w:pPr>
        <w:spacing w:after="0" w:line="240" w:lineRule="auto"/>
        <w:ind w:left="-709" w:right="-613"/>
        <w:rPr>
          <w:rFonts w:ascii="Comic Sans MS" w:hAnsi="Comic Sans MS" w:cs="Arial"/>
          <w:sz w:val="24"/>
          <w:szCs w:val="24"/>
        </w:rPr>
      </w:pPr>
    </w:p>
    <w:p w:rsidR="00C96533" w:rsidRPr="0010543A" w:rsidRDefault="006055C5" w:rsidP="00C96533">
      <w:pPr>
        <w:spacing w:after="0" w:line="240" w:lineRule="auto"/>
        <w:ind w:left="-709" w:right="-613"/>
        <w:rPr>
          <w:rFonts w:ascii="Comic Sans MS" w:hAnsi="Comic Sans MS" w:cs="Arial"/>
          <w:sz w:val="24"/>
          <w:szCs w:val="24"/>
        </w:rPr>
      </w:pPr>
      <w:r>
        <w:rPr>
          <w:rFonts w:ascii="Comic Sans MS" w:hAnsi="Comic Sans MS" w:cs="Arial"/>
          <w:noProof/>
          <w:sz w:val="24"/>
          <w:szCs w:val="24"/>
          <w:lang w:eastAsia="en-GB"/>
        </w:rPr>
        <w:lastRenderedPageBreak/>
        <w:drawing>
          <wp:anchor distT="0" distB="0" distL="114300" distR="114300" simplePos="0" relativeHeight="251662336" behindDoc="0" locked="0" layoutInCell="1" allowOverlap="1" wp14:anchorId="5F250600" wp14:editId="2A641C4C">
            <wp:simplePos x="0" y="0"/>
            <wp:positionH relativeFrom="column">
              <wp:posOffset>2284095</wp:posOffset>
            </wp:positionH>
            <wp:positionV relativeFrom="paragraph">
              <wp:posOffset>635635</wp:posOffset>
            </wp:positionV>
            <wp:extent cx="3799205" cy="2209800"/>
            <wp:effectExtent l="0" t="0" r="0" b="0"/>
            <wp:wrapSquare wrapText="bothSides"/>
            <wp:docPr id="5" name="Picture 5"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rgebaxter\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920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533" w:rsidRPr="0010543A">
        <w:rPr>
          <w:rFonts w:ascii="Comic Sans MS" w:hAnsi="Comic Sans MS" w:cs="Arial"/>
          <w:sz w:val="24"/>
          <w:szCs w:val="24"/>
        </w:rPr>
        <w:t xml:space="preserve">There was some opposition to conscription mainly on religious grounds. Some Christians thought it was wrong to kill at any time, and they refused to join the army. Others, mainly socialists, believed that the Government had no right to force men to fight for a cause they did not believe in. These men were known as </w:t>
      </w:r>
      <w:r w:rsidR="00C96533" w:rsidRPr="0010543A">
        <w:rPr>
          <w:rFonts w:ascii="Comic Sans MS" w:hAnsi="Comic Sans MS" w:cs="Arial"/>
          <w:b/>
          <w:sz w:val="24"/>
          <w:szCs w:val="24"/>
        </w:rPr>
        <w:t xml:space="preserve">conscientious objectors. </w:t>
      </w:r>
      <w:r w:rsidR="00C96533" w:rsidRPr="0010543A">
        <w:rPr>
          <w:rFonts w:ascii="Comic Sans MS" w:hAnsi="Comic Sans MS" w:cs="Arial"/>
          <w:sz w:val="24"/>
          <w:szCs w:val="24"/>
        </w:rPr>
        <w:t xml:space="preserve">That is, their conscience would not allow them to fight in the war. </w:t>
      </w:r>
      <w:r w:rsidR="00464C45" w:rsidRPr="006055C5">
        <w:rPr>
          <w:rFonts w:ascii="Comic Sans MS" w:hAnsi="Comic Sans MS" w:cs="Arial"/>
          <w:b/>
          <w:sz w:val="24"/>
          <w:szCs w:val="24"/>
        </w:rPr>
        <w:t xml:space="preserve">Military </w:t>
      </w:r>
      <w:r>
        <w:rPr>
          <w:rFonts w:ascii="Comic Sans MS" w:hAnsi="Comic Sans MS" w:cs="Arial"/>
          <w:b/>
          <w:sz w:val="24"/>
          <w:szCs w:val="24"/>
        </w:rPr>
        <w:t>T</w:t>
      </w:r>
      <w:r w:rsidR="00464C45" w:rsidRPr="006055C5">
        <w:rPr>
          <w:rFonts w:ascii="Comic Sans MS" w:hAnsi="Comic Sans MS" w:cs="Arial"/>
          <w:b/>
          <w:sz w:val="24"/>
          <w:szCs w:val="24"/>
        </w:rPr>
        <w:t>ribunals</w:t>
      </w:r>
      <w:r w:rsidR="00464C45" w:rsidRPr="0010543A">
        <w:rPr>
          <w:rFonts w:ascii="Comic Sans MS" w:hAnsi="Comic Sans MS" w:cs="Arial"/>
          <w:sz w:val="24"/>
          <w:szCs w:val="24"/>
        </w:rPr>
        <w:t xml:space="preserve"> </w:t>
      </w:r>
      <w:r w:rsidR="00464C45">
        <w:rPr>
          <w:rFonts w:ascii="Comic Sans MS" w:hAnsi="Comic Sans MS" w:cs="Arial"/>
          <w:sz w:val="24"/>
          <w:szCs w:val="24"/>
        </w:rPr>
        <w:t xml:space="preserve">were set up to </w:t>
      </w:r>
      <w:r w:rsidR="00464C45" w:rsidRPr="0010543A">
        <w:rPr>
          <w:rFonts w:ascii="Comic Sans MS" w:hAnsi="Comic Sans MS" w:cs="Arial"/>
          <w:sz w:val="24"/>
          <w:szCs w:val="24"/>
        </w:rPr>
        <w:t>judge whether or not to accept the claims of conscientious objectors</w:t>
      </w:r>
      <w:r w:rsidR="00464C45">
        <w:rPr>
          <w:rFonts w:ascii="Comic Sans MS" w:hAnsi="Comic Sans MS" w:cs="Arial"/>
          <w:sz w:val="24"/>
          <w:szCs w:val="24"/>
        </w:rPr>
        <w:t xml:space="preserve"> or treat them as</w:t>
      </w:r>
      <w:r w:rsidR="00C96533" w:rsidRPr="0010543A">
        <w:rPr>
          <w:rFonts w:ascii="Comic Sans MS" w:hAnsi="Comic Sans MS" w:cs="Arial"/>
          <w:sz w:val="24"/>
          <w:szCs w:val="24"/>
        </w:rPr>
        <w:t xml:space="preserve"> just cowards or shirkers.  </w:t>
      </w:r>
      <w:r w:rsidR="00464C45" w:rsidRPr="0010543A">
        <w:rPr>
          <w:rFonts w:ascii="Comic Sans MS" w:hAnsi="Comic Sans MS" w:cs="Arial"/>
          <w:sz w:val="24"/>
          <w:szCs w:val="24"/>
        </w:rPr>
        <w:t xml:space="preserve">Around 7,000 conchies granted exemption accepted non-combat duties such as stretcher bearers in the front line or ambulance </w:t>
      </w:r>
      <w:proofErr w:type="gramStart"/>
      <w:r w:rsidR="00464C45" w:rsidRPr="0010543A">
        <w:rPr>
          <w:rFonts w:ascii="Comic Sans MS" w:hAnsi="Comic Sans MS" w:cs="Arial"/>
          <w:sz w:val="24"/>
          <w:szCs w:val="24"/>
        </w:rPr>
        <w:t>drivers</w:t>
      </w:r>
      <w:r w:rsidR="00464C45">
        <w:rPr>
          <w:rFonts w:ascii="Comic Sans MS" w:hAnsi="Comic Sans MS" w:cs="Arial"/>
          <w:sz w:val="24"/>
          <w:szCs w:val="24"/>
        </w:rPr>
        <w:t>,</w:t>
      </w:r>
      <w:proofErr w:type="gramEnd"/>
      <w:r w:rsidR="00C96533" w:rsidRPr="0010543A">
        <w:rPr>
          <w:rFonts w:ascii="Comic Sans MS" w:hAnsi="Comic Sans MS" w:cs="Arial"/>
          <w:sz w:val="24"/>
          <w:szCs w:val="24"/>
        </w:rPr>
        <w:t xml:space="preserve"> went to the front and showed great bravery.</w:t>
      </w:r>
    </w:p>
    <w:p w:rsidR="00464C45" w:rsidRDefault="00464C45" w:rsidP="00C96533">
      <w:pPr>
        <w:spacing w:after="0" w:line="240" w:lineRule="auto"/>
        <w:ind w:left="-709" w:right="-613"/>
        <w:rPr>
          <w:rFonts w:ascii="Comic Sans MS" w:hAnsi="Comic Sans MS" w:cs="Arial"/>
          <w:sz w:val="24"/>
          <w:szCs w:val="24"/>
        </w:rPr>
      </w:pPr>
    </w:p>
    <w:p w:rsidR="00464C45" w:rsidRPr="0010543A" w:rsidRDefault="00464C45" w:rsidP="00464C45">
      <w:pPr>
        <w:spacing w:after="0" w:line="240" w:lineRule="auto"/>
        <w:ind w:left="-709" w:right="-613"/>
        <w:rPr>
          <w:rFonts w:ascii="Comic Sans MS" w:hAnsi="Comic Sans MS" w:cs="Arial"/>
          <w:sz w:val="24"/>
          <w:szCs w:val="24"/>
        </w:rPr>
      </w:pPr>
      <w:r w:rsidRPr="0010543A">
        <w:rPr>
          <w:rFonts w:ascii="Comic Sans MS" w:hAnsi="Comic Sans MS" w:cs="Arial"/>
          <w:sz w:val="24"/>
          <w:szCs w:val="24"/>
        </w:rPr>
        <w:t xml:space="preserve">There were also ‘alternatives’ </w:t>
      </w:r>
      <w:proofErr w:type="gramStart"/>
      <w:r w:rsidRPr="0010543A">
        <w:rPr>
          <w:rFonts w:ascii="Comic Sans MS" w:hAnsi="Comic Sans MS" w:cs="Arial"/>
          <w:sz w:val="24"/>
          <w:szCs w:val="24"/>
        </w:rPr>
        <w:t>who</w:t>
      </w:r>
      <w:proofErr w:type="gramEnd"/>
      <w:r w:rsidRPr="0010543A">
        <w:rPr>
          <w:rFonts w:ascii="Comic Sans MS" w:hAnsi="Comic Sans MS" w:cs="Arial"/>
          <w:sz w:val="24"/>
          <w:szCs w:val="24"/>
        </w:rPr>
        <w:t xml:space="preserve"> were prepared to undertake civilian work to help the war effort which was not supervised by the military – work in munitions factories. Many Scottish socialists, such as James Maxton, took this option.</w:t>
      </w:r>
    </w:p>
    <w:p w:rsidR="00464C45" w:rsidRPr="0010543A" w:rsidRDefault="00C96533" w:rsidP="00464C45">
      <w:pPr>
        <w:spacing w:after="0" w:line="240" w:lineRule="auto"/>
        <w:ind w:left="-709" w:right="-613"/>
        <w:rPr>
          <w:rFonts w:ascii="Comic Sans MS" w:hAnsi="Comic Sans MS" w:cs="Arial"/>
          <w:sz w:val="24"/>
          <w:szCs w:val="24"/>
        </w:rPr>
      </w:pPr>
      <w:r w:rsidRPr="0010543A">
        <w:rPr>
          <w:rFonts w:ascii="Comic Sans MS" w:hAnsi="Comic Sans MS" w:cs="Arial"/>
          <w:sz w:val="24"/>
          <w:szCs w:val="24"/>
        </w:rPr>
        <w:t xml:space="preserve">Some </w:t>
      </w:r>
      <w:r>
        <w:rPr>
          <w:rFonts w:ascii="Comic Sans MS" w:hAnsi="Comic Sans MS" w:cs="Arial"/>
          <w:sz w:val="24"/>
          <w:szCs w:val="24"/>
        </w:rPr>
        <w:t xml:space="preserve">other </w:t>
      </w:r>
      <w:r w:rsidRPr="0010543A">
        <w:rPr>
          <w:rFonts w:ascii="Comic Sans MS" w:hAnsi="Comic Sans MS" w:cs="Arial"/>
          <w:sz w:val="24"/>
          <w:szCs w:val="24"/>
        </w:rPr>
        <w:t xml:space="preserve">conscientious objectors were </w:t>
      </w:r>
      <w:r w:rsidRPr="0010543A">
        <w:rPr>
          <w:rFonts w:ascii="Comic Sans MS" w:hAnsi="Comic Sans MS" w:cs="Arial"/>
          <w:b/>
          <w:sz w:val="24"/>
          <w:szCs w:val="24"/>
        </w:rPr>
        <w:t xml:space="preserve">absolutists </w:t>
      </w:r>
      <w:r w:rsidRPr="0010543A">
        <w:rPr>
          <w:rFonts w:ascii="Comic Sans MS" w:hAnsi="Comic Sans MS" w:cs="Arial"/>
          <w:sz w:val="24"/>
          <w:szCs w:val="24"/>
        </w:rPr>
        <w:t xml:space="preserve">who refused to have anything whatsoever to do with the war. </w:t>
      </w:r>
      <w:r w:rsidR="00464C45" w:rsidRPr="0010543A">
        <w:rPr>
          <w:rFonts w:ascii="Comic Sans MS" w:hAnsi="Comic Sans MS" w:cs="Arial"/>
          <w:sz w:val="24"/>
          <w:szCs w:val="24"/>
        </w:rPr>
        <w:t xml:space="preserve">Between 1914 and 1918 </w:t>
      </w:r>
      <w:r w:rsidR="00464C45">
        <w:rPr>
          <w:rFonts w:ascii="Comic Sans MS" w:hAnsi="Comic Sans MS" w:cs="Arial"/>
          <w:sz w:val="24"/>
          <w:szCs w:val="24"/>
        </w:rPr>
        <w:t>i</w:t>
      </w:r>
      <w:r w:rsidR="00464C45" w:rsidRPr="0010543A">
        <w:rPr>
          <w:rFonts w:ascii="Comic Sans MS" w:hAnsi="Comic Sans MS" w:cs="Arial"/>
          <w:sz w:val="24"/>
          <w:szCs w:val="24"/>
        </w:rPr>
        <w:t xml:space="preserve">n the UK 5970 ‘absolutists’ rejected any service and were imprisoned. </w:t>
      </w:r>
    </w:p>
    <w:p w:rsidR="000403B5" w:rsidRDefault="000403B5" w:rsidP="000F2914">
      <w:pPr>
        <w:spacing w:after="0" w:line="240" w:lineRule="auto"/>
        <w:ind w:left="-709" w:right="-613"/>
        <w:rPr>
          <w:rFonts w:ascii="Comic Sans MS" w:hAnsi="Comic Sans MS" w:cs="Arial"/>
          <w:sz w:val="24"/>
          <w:szCs w:val="24"/>
        </w:rPr>
      </w:pPr>
    </w:p>
    <w:p w:rsidR="00981D87" w:rsidRPr="00464C45" w:rsidRDefault="00981D87" w:rsidP="00464C45">
      <w:pPr>
        <w:spacing w:after="0" w:line="240" w:lineRule="auto"/>
        <w:ind w:left="-709" w:right="-613"/>
        <w:rPr>
          <w:rFonts w:ascii="Comic Sans MS" w:hAnsi="Comic Sans MS" w:cs="Arial"/>
          <w:b/>
          <w:i/>
          <w:sz w:val="24"/>
          <w:szCs w:val="24"/>
        </w:rPr>
      </w:pPr>
      <w:proofErr w:type="gramStart"/>
      <w:r w:rsidRPr="00464C45">
        <w:rPr>
          <w:rFonts w:ascii="Comic Sans MS" w:hAnsi="Comic Sans MS" w:cs="Arial"/>
          <w:b/>
          <w:i/>
          <w:sz w:val="24"/>
          <w:szCs w:val="24"/>
        </w:rPr>
        <w:t>The Home Office Centres.</w:t>
      </w:r>
      <w:proofErr w:type="gramEnd"/>
    </w:p>
    <w:p w:rsidR="000F2914" w:rsidRDefault="00981D87" w:rsidP="0010543A">
      <w:pPr>
        <w:spacing w:after="0" w:line="240" w:lineRule="auto"/>
        <w:ind w:left="-709" w:right="-613"/>
        <w:rPr>
          <w:rFonts w:ascii="Comic Sans MS" w:hAnsi="Comic Sans MS" w:cs="Arial"/>
          <w:sz w:val="24"/>
          <w:szCs w:val="24"/>
        </w:rPr>
      </w:pPr>
      <w:r w:rsidRPr="0010543A">
        <w:rPr>
          <w:rFonts w:ascii="Comic Sans MS" w:hAnsi="Comic Sans MS" w:cs="Arial"/>
          <w:sz w:val="24"/>
          <w:szCs w:val="24"/>
        </w:rPr>
        <w:t xml:space="preserve">In June 1916, Asquith (the Prime Minister) announced a new plan for dealing with conscientious objectors. Under the </w:t>
      </w:r>
      <w:r w:rsidRPr="0010543A">
        <w:rPr>
          <w:rFonts w:ascii="Comic Sans MS" w:hAnsi="Comic Sans MS" w:cs="Arial"/>
          <w:b/>
          <w:sz w:val="24"/>
          <w:szCs w:val="24"/>
        </w:rPr>
        <w:t xml:space="preserve">Home Office Scheme </w:t>
      </w:r>
      <w:r w:rsidRPr="0010543A">
        <w:rPr>
          <w:rFonts w:ascii="Comic Sans MS" w:hAnsi="Comic Sans MS" w:cs="Arial"/>
          <w:sz w:val="24"/>
          <w:szCs w:val="24"/>
        </w:rPr>
        <w:t xml:space="preserve">the objectors in prison would have their cases re – examined by the </w:t>
      </w:r>
      <w:r w:rsidRPr="0010543A">
        <w:rPr>
          <w:rFonts w:ascii="Comic Sans MS" w:hAnsi="Comic Sans MS" w:cs="Arial"/>
          <w:b/>
          <w:sz w:val="24"/>
          <w:szCs w:val="24"/>
        </w:rPr>
        <w:t>Central Committee</w:t>
      </w:r>
      <w:r w:rsidRPr="0010543A">
        <w:rPr>
          <w:rFonts w:ascii="Comic Sans MS" w:hAnsi="Comic Sans MS" w:cs="Arial"/>
          <w:sz w:val="24"/>
          <w:szCs w:val="24"/>
        </w:rPr>
        <w:t xml:space="preserve">, and those found to be sincere in their objections would be released “on their undertaking to perform work of national importance under civil control”. </w:t>
      </w:r>
    </w:p>
    <w:p w:rsidR="000F2914" w:rsidRDefault="006055C5" w:rsidP="0010543A">
      <w:pPr>
        <w:spacing w:after="0" w:line="240" w:lineRule="auto"/>
        <w:ind w:left="-709" w:right="-613"/>
        <w:rPr>
          <w:rFonts w:ascii="Comic Sans MS" w:hAnsi="Comic Sans MS" w:cs="Arial"/>
          <w:sz w:val="24"/>
          <w:szCs w:val="24"/>
        </w:rPr>
      </w:pPr>
      <w:r>
        <w:rPr>
          <w:rFonts w:ascii="Comic Sans MS" w:hAnsi="Comic Sans MS" w:cs="Arial"/>
          <w:noProof/>
          <w:sz w:val="24"/>
          <w:szCs w:val="24"/>
          <w:lang w:eastAsia="en-GB"/>
        </w:rPr>
        <w:drawing>
          <wp:anchor distT="0" distB="0" distL="114300" distR="114300" simplePos="0" relativeHeight="251661312" behindDoc="0" locked="0" layoutInCell="1" allowOverlap="1" wp14:anchorId="719CC471" wp14:editId="262928F3">
            <wp:simplePos x="0" y="0"/>
            <wp:positionH relativeFrom="column">
              <wp:posOffset>-447675</wp:posOffset>
            </wp:positionH>
            <wp:positionV relativeFrom="paragraph">
              <wp:posOffset>103505</wp:posOffset>
            </wp:positionV>
            <wp:extent cx="2700020" cy="3238500"/>
            <wp:effectExtent l="0" t="0" r="5080" b="0"/>
            <wp:wrapSquare wrapText="bothSides"/>
            <wp:docPr id="4" name="Picture 4"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baxter\Desktop\image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0174"/>
                    <a:stretch/>
                  </pic:blipFill>
                  <pic:spPr bwMode="auto">
                    <a:xfrm>
                      <a:off x="0" y="0"/>
                      <a:ext cx="2700020" cy="323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1D87" w:rsidRPr="0010543A" w:rsidRDefault="00981D87" w:rsidP="0010543A">
      <w:pPr>
        <w:spacing w:after="0" w:line="240" w:lineRule="auto"/>
        <w:ind w:left="-709" w:right="-613"/>
        <w:rPr>
          <w:rFonts w:ascii="Comic Sans MS" w:hAnsi="Comic Sans MS" w:cs="Arial"/>
          <w:sz w:val="24"/>
          <w:szCs w:val="24"/>
        </w:rPr>
      </w:pPr>
      <w:r w:rsidRPr="0010543A">
        <w:rPr>
          <w:rFonts w:ascii="Comic Sans MS" w:hAnsi="Comic Sans MS" w:cs="Arial"/>
          <w:sz w:val="24"/>
          <w:szCs w:val="24"/>
        </w:rPr>
        <w:t xml:space="preserve"> </w:t>
      </w:r>
      <w:r w:rsidRPr="0010543A">
        <w:rPr>
          <w:rFonts w:ascii="Comic Sans MS" w:hAnsi="Comic Sans MS" w:cs="Arial"/>
          <w:b/>
          <w:sz w:val="24"/>
          <w:szCs w:val="24"/>
        </w:rPr>
        <w:t xml:space="preserve">Absolutists </w:t>
      </w:r>
      <w:r w:rsidRPr="0010543A">
        <w:rPr>
          <w:rFonts w:ascii="Comic Sans MS" w:hAnsi="Comic Sans MS" w:cs="Arial"/>
          <w:sz w:val="24"/>
          <w:szCs w:val="24"/>
        </w:rPr>
        <w:t>rejected the plan as another form of conscription, because for many “work of national importance” meant helping the war effort. However, 3,700 imprisoned objectors did accept the offer of a place under the Home Office Scheme, and the first Work Centre was set up at Dyce, near Aberdeen. In August 1916, 250 men were transferred to the Dyce camp from the prisons. They were housed in old army tents near a granite quarry where they were to break up stone for road building. While the summer lasted, the experiment appeared to be a success, but heavy September rain turned the camp into a sea of mud.</w:t>
      </w:r>
    </w:p>
    <w:p w:rsidR="00981D87" w:rsidRPr="0010543A" w:rsidRDefault="00981D87" w:rsidP="0010543A">
      <w:pPr>
        <w:spacing w:after="0" w:line="240" w:lineRule="auto"/>
        <w:ind w:left="-709" w:right="-613"/>
        <w:rPr>
          <w:rFonts w:ascii="Comic Sans MS" w:hAnsi="Comic Sans MS" w:cs="Arial"/>
          <w:sz w:val="24"/>
          <w:szCs w:val="24"/>
        </w:rPr>
      </w:pPr>
    </w:p>
    <w:p w:rsidR="00981D87" w:rsidRPr="0010543A" w:rsidRDefault="00981D87" w:rsidP="0010543A">
      <w:pPr>
        <w:spacing w:after="0" w:line="240" w:lineRule="auto"/>
        <w:ind w:left="-709" w:right="-613"/>
        <w:rPr>
          <w:rFonts w:ascii="Comic Sans MS" w:hAnsi="Comic Sans MS" w:cs="Arial"/>
          <w:sz w:val="24"/>
          <w:szCs w:val="24"/>
        </w:rPr>
      </w:pPr>
      <w:r w:rsidRPr="0010543A">
        <w:rPr>
          <w:rFonts w:ascii="Comic Sans MS" w:hAnsi="Comic Sans MS" w:cs="Arial"/>
          <w:sz w:val="24"/>
          <w:szCs w:val="24"/>
        </w:rPr>
        <w:lastRenderedPageBreak/>
        <w:t xml:space="preserve">Following the death of one of the conscientious objectors, the Home Office closed the Dyce camp and dispersed the inmates to other centres, although some had already chosen to </w:t>
      </w:r>
      <w:proofErr w:type="spellStart"/>
      <w:r w:rsidRPr="0010543A">
        <w:rPr>
          <w:rFonts w:ascii="Comic Sans MS" w:hAnsi="Comic Sans MS" w:cs="Arial"/>
          <w:sz w:val="24"/>
          <w:szCs w:val="24"/>
        </w:rPr>
        <w:t>rejoin</w:t>
      </w:r>
      <w:proofErr w:type="spellEnd"/>
      <w:r w:rsidRPr="0010543A">
        <w:rPr>
          <w:rFonts w:ascii="Comic Sans MS" w:hAnsi="Comic Sans MS" w:cs="Arial"/>
          <w:sz w:val="24"/>
          <w:szCs w:val="24"/>
        </w:rPr>
        <w:t xml:space="preserve"> the absolutists in prison when they discovered that the stone taken from the granite quarry was being used to build a military road.</w:t>
      </w:r>
    </w:p>
    <w:p w:rsidR="000716BC" w:rsidRDefault="000716BC" w:rsidP="0010543A">
      <w:pPr>
        <w:spacing w:after="0" w:line="240" w:lineRule="auto"/>
        <w:ind w:left="-709" w:right="-613"/>
        <w:rPr>
          <w:rFonts w:ascii="Comic Sans MS" w:hAnsi="Comic Sans MS" w:cs="Arial"/>
          <w:sz w:val="24"/>
          <w:szCs w:val="24"/>
        </w:rPr>
      </w:pPr>
    </w:p>
    <w:p w:rsidR="00981D87" w:rsidRPr="0010543A" w:rsidRDefault="00981D87" w:rsidP="0010543A">
      <w:pPr>
        <w:spacing w:after="0" w:line="240" w:lineRule="auto"/>
        <w:ind w:left="-709" w:right="-613"/>
        <w:rPr>
          <w:rFonts w:ascii="Comic Sans MS" w:hAnsi="Comic Sans MS" w:cs="Arial"/>
          <w:sz w:val="24"/>
          <w:szCs w:val="24"/>
        </w:rPr>
      </w:pPr>
      <w:r w:rsidRPr="0010543A">
        <w:rPr>
          <w:rFonts w:ascii="Comic Sans MS" w:hAnsi="Comic Sans MS" w:cs="Arial"/>
          <w:sz w:val="24"/>
          <w:szCs w:val="24"/>
        </w:rPr>
        <w:t xml:space="preserve">A total of 24 conscientious objectors died while based at the Home Office Work Centres.  </w:t>
      </w:r>
      <w:proofErr w:type="gramStart"/>
      <w:r w:rsidRPr="0010543A">
        <w:rPr>
          <w:rFonts w:ascii="Comic Sans MS" w:hAnsi="Comic Sans MS" w:cs="Arial"/>
          <w:sz w:val="24"/>
          <w:szCs w:val="24"/>
        </w:rPr>
        <w:t>Following the failure of the Dyce camp, the Home Office set up new centres, several in converted prisons.</w:t>
      </w:r>
      <w:proofErr w:type="gramEnd"/>
      <w:r w:rsidRPr="0010543A">
        <w:rPr>
          <w:rFonts w:ascii="Comic Sans MS" w:hAnsi="Comic Sans MS" w:cs="Arial"/>
          <w:sz w:val="24"/>
          <w:szCs w:val="24"/>
        </w:rPr>
        <w:t xml:space="preserve">  At Knutsford Wakefield, Warwick and Dartmoor, locks were removed from cell doors, the warders, out of uniform, became “instructors”, and the men were allowed out in the evening until 9.30.p.m.  As the most common jobs were stone breaking and mailbag sewing, the “work of national importance” was still close to “hard labour”. Discipline was harsh and, even for the slightest offence, an objector could be sent back to prison.  The objectors also faced fierce hostility from the local population – in prison the objector was totally isolated, while the greater freedom of the Centres made him an easy target for abuse and violence. In Lyme Regis, Lyndhurst, Wakefield, Knutsford and Dartmoor, objectors were badly beaten up by angry mobs.</w:t>
      </w:r>
    </w:p>
    <w:p w:rsidR="00904954" w:rsidRDefault="006055C5" w:rsidP="0010543A">
      <w:pPr>
        <w:spacing w:after="0" w:line="240" w:lineRule="auto"/>
        <w:ind w:left="-709" w:right="-613"/>
        <w:jc w:val="center"/>
        <w:rPr>
          <w:rFonts w:ascii="Comic Sans MS" w:hAnsi="Comic Sans MS" w:cs="Arial"/>
          <w:b/>
          <w:sz w:val="24"/>
          <w:szCs w:val="24"/>
        </w:rPr>
      </w:pPr>
      <w:r>
        <w:rPr>
          <w:rFonts w:ascii="Comic Sans MS" w:hAnsi="Comic Sans MS" w:cs="Arial"/>
          <w:noProof/>
          <w:sz w:val="24"/>
          <w:szCs w:val="24"/>
          <w:lang w:eastAsia="en-GB"/>
        </w:rPr>
        <w:drawing>
          <wp:anchor distT="0" distB="0" distL="114300" distR="114300" simplePos="0" relativeHeight="251660288" behindDoc="0" locked="0" layoutInCell="1" allowOverlap="1" wp14:anchorId="5E229264" wp14:editId="6F56E1F6">
            <wp:simplePos x="0" y="0"/>
            <wp:positionH relativeFrom="column">
              <wp:posOffset>2546350</wp:posOffset>
            </wp:positionH>
            <wp:positionV relativeFrom="paragraph">
              <wp:posOffset>-1512570</wp:posOffset>
            </wp:positionV>
            <wp:extent cx="3520440" cy="1971675"/>
            <wp:effectExtent l="0" t="0" r="3810" b="9525"/>
            <wp:wrapSquare wrapText="bothSides"/>
            <wp:docPr id="3" name="Picture 3"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baxter\Desktop\inde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044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D87" w:rsidRPr="000716BC" w:rsidRDefault="00981D87" w:rsidP="000716BC">
      <w:pPr>
        <w:spacing w:after="0" w:line="240" w:lineRule="auto"/>
        <w:ind w:left="-709" w:right="-613"/>
        <w:rPr>
          <w:rFonts w:ascii="Comic Sans MS" w:hAnsi="Comic Sans MS" w:cs="Arial"/>
          <w:b/>
          <w:i/>
          <w:sz w:val="24"/>
          <w:szCs w:val="24"/>
        </w:rPr>
      </w:pPr>
      <w:r w:rsidRPr="000716BC">
        <w:rPr>
          <w:rFonts w:ascii="Comic Sans MS" w:hAnsi="Comic Sans MS" w:cs="Arial"/>
          <w:b/>
          <w:i/>
          <w:sz w:val="24"/>
          <w:szCs w:val="24"/>
        </w:rPr>
        <w:t>In Prison</w:t>
      </w:r>
    </w:p>
    <w:p w:rsidR="00981D87" w:rsidRPr="0010543A" w:rsidRDefault="006055C5" w:rsidP="0010543A">
      <w:pPr>
        <w:spacing w:after="0" w:line="240" w:lineRule="auto"/>
        <w:ind w:left="-709" w:right="-613"/>
        <w:rPr>
          <w:rFonts w:ascii="Comic Sans MS" w:hAnsi="Comic Sans MS" w:cs="Arial"/>
          <w:sz w:val="24"/>
          <w:szCs w:val="24"/>
        </w:rPr>
      </w:pPr>
      <w:r>
        <w:rPr>
          <w:noProof/>
          <w:lang w:eastAsia="en-GB"/>
        </w:rPr>
        <w:drawing>
          <wp:anchor distT="0" distB="0" distL="114300" distR="114300" simplePos="0" relativeHeight="251664384" behindDoc="0" locked="0" layoutInCell="1" allowOverlap="1" wp14:anchorId="5C69D72F" wp14:editId="6370FDE3">
            <wp:simplePos x="0" y="0"/>
            <wp:positionH relativeFrom="column">
              <wp:posOffset>-506095</wp:posOffset>
            </wp:positionH>
            <wp:positionV relativeFrom="paragraph">
              <wp:posOffset>10160</wp:posOffset>
            </wp:positionV>
            <wp:extent cx="3077210" cy="2305050"/>
            <wp:effectExtent l="0" t="0" r="8890" b="0"/>
            <wp:wrapSquare wrapText="bothSides"/>
            <wp:docPr id="7" name="Picture 7" descr="Image result for conscientious objectors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nscientious objectors ww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721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D87" w:rsidRPr="0010543A">
        <w:rPr>
          <w:rFonts w:ascii="Comic Sans MS" w:hAnsi="Comic Sans MS" w:cs="Arial"/>
          <w:sz w:val="24"/>
          <w:szCs w:val="24"/>
        </w:rPr>
        <w:t xml:space="preserve">The Army saw thousands of objectors who had been “handed over” to them for </w:t>
      </w:r>
      <w:proofErr w:type="gramStart"/>
      <w:r w:rsidR="00981D87" w:rsidRPr="0010543A">
        <w:rPr>
          <w:rFonts w:ascii="Comic Sans MS" w:hAnsi="Comic Sans MS" w:cs="Arial"/>
          <w:sz w:val="24"/>
          <w:szCs w:val="24"/>
        </w:rPr>
        <w:t>military</w:t>
      </w:r>
      <w:r w:rsidRPr="006055C5">
        <w:t xml:space="preserve"> </w:t>
      </w:r>
      <w:r w:rsidR="00981D87" w:rsidRPr="0010543A">
        <w:rPr>
          <w:rFonts w:ascii="Comic Sans MS" w:hAnsi="Comic Sans MS" w:cs="Arial"/>
          <w:sz w:val="24"/>
          <w:szCs w:val="24"/>
        </w:rPr>
        <w:t xml:space="preserve"> training</w:t>
      </w:r>
      <w:proofErr w:type="gramEnd"/>
      <w:r w:rsidR="00981D87" w:rsidRPr="0010543A">
        <w:rPr>
          <w:rFonts w:ascii="Comic Sans MS" w:hAnsi="Comic Sans MS" w:cs="Arial"/>
          <w:sz w:val="24"/>
          <w:szCs w:val="24"/>
        </w:rPr>
        <w:t xml:space="preserve"> not only as an embarrassment, but a threat to discipline</w:t>
      </w:r>
      <w:r w:rsidR="00904954">
        <w:rPr>
          <w:rFonts w:ascii="Comic Sans MS" w:hAnsi="Comic Sans MS" w:cs="Arial"/>
          <w:sz w:val="24"/>
          <w:szCs w:val="24"/>
        </w:rPr>
        <w:t xml:space="preserve"> so they sent them</w:t>
      </w:r>
      <w:r w:rsidR="00981D87" w:rsidRPr="0010543A">
        <w:rPr>
          <w:rFonts w:ascii="Comic Sans MS" w:hAnsi="Comic Sans MS" w:cs="Arial"/>
          <w:sz w:val="24"/>
          <w:szCs w:val="24"/>
        </w:rPr>
        <w:t xml:space="preserve"> to a civil prison. They would still technically be soldiers, but </w:t>
      </w:r>
      <w:r w:rsidR="000716BC">
        <w:rPr>
          <w:rFonts w:ascii="Comic Sans MS" w:hAnsi="Comic Sans MS" w:cs="Arial"/>
          <w:sz w:val="24"/>
          <w:szCs w:val="24"/>
        </w:rPr>
        <w:t xml:space="preserve">not </w:t>
      </w:r>
      <w:r w:rsidR="00981D87" w:rsidRPr="0010543A">
        <w:rPr>
          <w:rFonts w:ascii="Comic Sans MS" w:hAnsi="Comic Sans MS" w:cs="Arial"/>
          <w:sz w:val="24"/>
          <w:szCs w:val="24"/>
        </w:rPr>
        <w:t>the Army</w:t>
      </w:r>
      <w:r w:rsidR="000716BC">
        <w:rPr>
          <w:rFonts w:ascii="Comic Sans MS" w:hAnsi="Comic Sans MS" w:cs="Arial"/>
          <w:sz w:val="24"/>
          <w:szCs w:val="24"/>
        </w:rPr>
        <w:t>’s</w:t>
      </w:r>
      <w:r w:rsidR="00981D87" w:rsidRPr="0010543A">
        <w:rPr>
          <w:rFonts w:ascii="Comic Sans MS" w:hAnsi="Comic Sans MS" w:cs="Arial"/>
          <w:sz w:val="24"/>
          <w:szCs w:val="24"/>
        </w:rPr>
        <w:t xml:space="preserve"> </w:t>
      </w:r>
      <w:r w:rsidRPr="0010543A">
        <w:rPr>
          <w:rFonts w:ascii="Comic Sans MS" w:hAnsi="Comic Sans MS" w:cs="Arial"/>
          <w:sz w:val="24"/>
          <w:szCs w:val="24"/>
        </w:rPr>
        <w:t>responsibi</w:t>
      </w:r>
      <w:r>
        <w:rPr>
          <w:rFonts w:ascii="Comic Sans MS" w:hAnsi="Comic Sans MS" w:cs="Arial"/>
          <w:sz w:val="24"/>
          <w:szCs w:val="24"/>
        </w:rPr>
        <w:t>lity</w:t>
      </w:r>
      <w:r w:rsidR="00981D87" w:rsidRPr="0010543A">
        <w:rPr>
          <w:rFonts w:ascii="Comic Sans MS" w:hAnsi="Comic Sans MS" w:cs="Arial"/>
          <w:sz w:val="24"/>
          <w:szCs w:val="24"/>
        </w:rPr>
        <w:t>.</w:t>
      </w:r>
    </w:p>
    <w:p w:rsidR="00904954" w:rsidRDefault="00981D87" w:rsidP="0010543A">
      <w:pPr>
        <w:spacing w:after="0" w:line="240" w:lineRule="auto"/>
        <w:ind w:left="-709" w:right="-613"/>
        <w:rPr>
          <w:rFonts w:ascii="Comic Sans MS" w:hAnsi="Comic Sans MS" w:cs="Arial"/>
          <w:sz w:val="24"/>
          <w:szCs w:val="24"/>
        </w:rPr>
      </w:pPr>
      <w:r w:rsidRPr="0010543A">
        <w:rPr>
          <w:rFonts w:ascii="Comic Sans MS" w:hAnsi="Comic Sans MS" w:cs="Arial"/>
          <w:sz w:val="24"/>
          <w:szCs w:val="24"/>
        </w:rPr>
        <w:t>The usual sentence given to conscientious objectors was two years imprisonment with hard labour, which, in the early stages, was generally reduced to 112 days. However, as soon as he was released he would be returned to his army unit, and again be arrested for refusing to obey orders. Under this system</w:t>
      </w:r>
      <w:r w:rsidR="00904954">
        <w:rPr>
          <w:rFonts w:ascii="Comic Sans MS" w:hAnsi="Comic Sans MS" w:cs="Arial"/>
          <w:sz w:val="24"/>
          <w:szCs w:val="24"/>
        </w:rPr>
        <w:t>,</w:t>
      </w:r>
      <w:r w:rsidRPr="0010543A">
        <w:rPr>
          <w:rFonts w:ascii="Comic Sans MS" w:hAnsi="Comic Sans MS" w:cs="Arial"/>
          <w:sz w:val="24"/>
          <w:szCs w:val="24"/>
        </w:rPr>
        <w:t xml:space="preserve"> </w:t>
      </w:r>
      <w:r w:rsidR="000716BC">
        <w:rPr>
          <w:rFonts w:ascii="Comic Sans MS" w:hAnsi="Comic Sans MS" w:cs="Arial"/>
          <w:sz w:val="24"/>
          <w:szCs w:val="24"/>
        </w:rPr>
        <w:t>he</w:t>
      </w:r>
      <w:r w:rsidRPr="0010543A">
        <w:rPr>
          <w:rFonts w:ascii="Comic Sans MS" w:hAnsi="Comic Sans MS" w:cs="Arial"/>
          <w:sz w:val="24"/>
          <w:szCs w:val="24"/>
        </w:rPr>
        <w:t xml:space="preserve"> might face an endless series of prison sentences, though in practice only three men received the maximum total of six sentences. It was expected that the repeated sentences would break down the resistance of the objectors.  In fact, only 351 men gave in and agreed to become soldiers.  </w:t>
      </w:r>
    </w:p>
    <w:p w:rsidR="00904954" w:rsidRDefault="00904954" w:rsidP="0010543A">
      <w:pPr>
        <w:spacing w:after="0" w:line="240" w:lineRule="auto"/>
        <w:ind w:left="-709" w:right="-613"/>
        <w:rPr>
          <w:rFonts w:ascii="Comic Sans MS" w:hAnsi="Comic Sans MS" w:cs="Arial"/>
          <w:sz w:val="24"/>
          <w:szCs w:val="24"/>
        </w:rPr>
      </w:pPr>
    </w:p>
    <w:p w:rsidR="00981D87" w:rsidRPr="0010543A" w:rsidRDefault="00981D87" w:rsidP="0010543A">
      <w:pPr>
        <w:spacing w:after="0" w:line="240" w:lineRule="auto"/>
        <w:ind w:left="-709" w:right="-613"/>
        <w:rPr>
          <w:rFonts w:ascii="Comic Sans MS" w:hAnsi="Comic Sans MS" w:cs="Arial"/>
          <w:sz w:val="24"/>
          <w:szCs w:val="24"/>
        </w:rPr>
      </w:pPr>
      <w:r w:rsidRPr="0010543A">
        <w:rPr>
          <w:rFonts w:ascii="Comic Sans MS" w:hAnsi="Comic Sans MS" w:cs="Arial"/>
          <w:sz w:val="24"/>
          <w:szCs w:val="24"/>
        </w:rPr>
        <w:t xml:space="preserve">Prison conditions </w:t>
      </w:r>
      <w:r w:rsidR="00904954">
        <w:rPr>
          <w:rFonts w:ascii="Comic Sans MS" w:hAnsi="Comic Sans MS" w:cs="Arial"/>
          <w:sz w:val="24"/>
          <w:szCs w:val="24"/>
        </w:rPr>
        <w:t xml:space="preserve">were </w:t>
      </w:r>
      <w:r w:rsidRPr="0010543A">
        <w:rPr>
          <w:rFonts w:ascii="Comic Sans MS" w:hAnsi="Comic Sans MS" w:cs="Arial"/>
          <w:sz w:val="24"/>
          <w:szCs w:val="24"/>
        </w:rPr>
        <w:t>harsh. Under “hard labour”, the prisoner would be kept in a small,</w:t>
      </w:r>
      <w:r w:rsidR="006055C5" w:rsidRPr="006055C5">
        <w:t xml:space="preserve"> </w:t>
      </w:r>
      <w:r w:rsidRPr="0010543A">
        <w:rPr>
          <w:rFonts w:ascii="Comic Sans MS" w:hAnsi="Comic Sans MS" w:cs="Arial"/>
          <w:sz w:val="24"/>
          <w:szCs w:val="24"/>
        </w:rPr>
        <w:t xml:space="preserve">badly heated and poorly ventilated cell. On small rations, he would be expected to spend ten hours a day working. There was also a rule of total silence. If a prisoner refused prison </w:t>
      </w:r>
      <w:r w:rsidRPr="0010543A">
        <w:rPr>
          <w:rFonts w:ascii="Comic Sans MS" w:hAnsi="Comic Sans MS" w:cs="Arial"/>
          <w:sz w:val="24"/>
          <w:szCs w:val="24"/>
        </w:rPr>
        <w:lastRenderedPageBreak/>
        <w:t>work or took part in a prison revolt, he would be placed in solitary confinement. Such prisoners were not allowed to write or read letters, or even receive visits.</w:t>
      </w:r>
      <w:r w:rsidR="000716BC">
        <w:rPr>
          <w:rFonts w:ascii="Comic Sans MS" w:hAnsi="Comic Sans MS" w:cs="Arial"/>
          <w:sz w:val="24"/>
          <w:szCs w:val="24"/>
        </w:rPr>
        <w:t xml:space="preserve"> </w:t>
      </w:r>
      <w:r w:rsidRPr="0010543A">
        <w:rPr>
          <w:rFonts w:ascii="Comic Sans MS" w:hAnsi="Comic Sans MS" w:cs="Arial"/>
          <w:sz w:val="24"/>
          <w:szCs w:val="24"/>
        </w:rPr>
        <w:t>A handful of conscientious objectors took part in hunger strikes. Eleven objectors in the prison at Newcastle were forcibly fed in what they claimed was a rough and brutal fashion, while in Hull prison a conscientious objector choked to death when being forcibly fed with a tube.</w:t>
      </w:r>
    </w:p>
    <w:p w:rsidR="000716BC" w:rsidRDefault="006055C5" w:rsidP="0010543A">
      <w:pPr>
        <w:spacing w:after="0" w:line="240" w:lineRule="auto"/>
        <w:ind w:left="-709" w:right="-613"/>
        <w:rPr>
          <w:rFonts w:ascii="Comic Sans MS" w:hAnsi="Comic Sans MS" w:cs="Arial"/>
          <w:sz w:val="24"/>
          <w:szCs w:val="24"/>
        </w:rPr>
      </w:pPr>
      <w:r>
        <w:rPr>
          <w:noProof/>
          <w:lang w:eastAsia="en-GB"/>
        </w:rPr>
        <w:drawing>
          <wp:anchor distT="0" distB="0" distL="114300" distR="114300" simplePos="0" relativeHeight="251666432" behindDoc="0" locked="0" layoutInCell="1" allowOverlap="1" wp14:anchorId="797664DF" wp14:editId="4E08AD9B">
            <wp:simplePos x="0" y="0"/>
            <wp:positionH relativeFrom="column">
              <wp:posOffset>3894455</wp:posOffset>
            </wp:positionH>
            <wp:positionV relativeFrom="paragraph">
              <wp:posOffset>-1026160</wp:posOffset>
            </wp:positionV>
            <wp:extent cx="2093595" cy="2638425"/>
            <wp:effectExtent l="0" t="0" r="1905" b="9525"/>
            <wp:wrapSquare wrapText="bothSides"/>
            <wp:docPr id="9" name="Picture 9" descr="Image result for conscientious objectors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nscientious objectors ww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3595"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D87" w:rsidRPr="0010543A" w:rsidRDefault="00981D87" w:rsidP="0010543A">
      <w:pPr>
        <w:spacing w:after="0" w:line="240" w:lineRule="auto"/>
        <w:ind w:left="-709" w:right="-613"/>
        <w:rPr>
          <w:rFonts w:ascii="Comic Sans MS" w:hAnsi="Comic Sans MS" w:cs="Arial"/>
          <w:sz w:val="24"/>
          <w:szCs w:val="24"/>
        </w:rPr>
      </w:pPr>
      <w:r w:rsidRPr="0010543A">
        <w:rPr>
          <w:rFonts w:ascii="Comic Sans MS" w:hAnsi="Comic Sans MS" w:cs="Arial"/>
          <w:sz w:val="24"/>
          <w:szCs w:val="24"/>
        </w:rPr>
        <w:t xml:space="preserve">Ten conscientious objectors died in prison, while </w:t>
      </w:r>
      <w:r w:rsidR="00904954">
        <w:rPr>
          <w:rFonts w:ascii="Comic Sans MS" w:hAnsi="Comic Sans MS" w:cs="Arial"/>
          <w:sz w:val="24"/>
          <w:szCs w:val="24"/>
        </w:rPr>
        <w:t>some</w:t>
      </w:r>
      <w:r w:rsidRPr="0010543A">
        <w:rPr>
          <w:rFonts w:ascii="Comic Sans MS" w:hAnsi="Comic Sans MS" w:cs="Arial"/>
          <w:sz w:val="24"/>
          <w:szCs w:val="24"/>
        </w:rPr>
        <w:t xml:space="preserve"> twenty or more died shortly after their release from prison.  Most of these were victims of tuberculosis, pneumonia or influenza. The No – Conscription Fellowship claimed that these objectors had died from such illnesses because of the poor food and cold, damp conditions in the prison cells or as a result of mistreatment and neglect by both medical officers and prison staff.</w:t>
      </w:r>
    </w:p>
    <w:p w:rsidR="00981D87" w:rsidRPr="0010543A" w:rsidRDefault="009076C8" w:rsidP="0010543A">
      <w:pPr>
        <w:spacing w:after="0" w:line="240" w:lineRule="auto"/>
        <w:ind w:left="-709" w:right="-613"/>
        <w:rPr>
          <w:rFonts w:ascii="Comic Sans MS" w:hAnsi="Comic Sans MS"/>
          <w:sz w:val="24"/>
          <w:szCs w:val="24"/>
        </w:rPr>
      </w:pPr>
      <w:bookmarkStart w:id="0" w:name="_GoBack"/>
      <w:r>
        <w:rPr>
          <w:rFonts w:ascii="Comic Sans MS" w:hAnsi="Comic Sans MS" w:cs="Arial"/>
          <w:noProof/>
          <w:sz w:val="24"/>
          <w:szCs w:val="24"/>
          <w:lang w:eastAsia="en-GB"/>
        </w:rPr>
        <w:drawing>
          <wp:anchor distT="0" distB="0" distL="114300" distR="114300" simplePos="0" relativeHeight="251659264" behindDoc="0" locked="0" layoutInCell="1" allowOverlap="1" wp14:anchorId="7891ECC4" wp14:editId="11351DCE">
            <wp:simplePos x="0" y="0"/>
            <wp:positionH relativeFrom="column">
              <wp:posOffset>-447675</wp:posOffset>
            </wp:positionH>
            <wp:positionV relativeFrom="paragraph">
              <wp:posOffset>38100</wp:posOffset>
            </wp:positionV>
            <wp:extent cx="1762125" cy="2666365"/>
            <wp:effectExtent l="0" t="0" r="9525" b="635"/>
            <wp:wrapSquare wrapText="bothSides"/>
            <wp:docPr id="2" name="Picture 2"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baxter\Desktop\inde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26663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64C91" w:rsidRPr="000716BC" w:rsidRDefault="00864C91" w:rsidP="000716BC">
      <w:pPr>
        <w:spacing w:after="0" w:line="240" w:lineRule="auto"/>
        <w:ind w:left="-709" w:right="-613"/>
        <w:rPr>
          <w:rFonts w:ascii="Comic Sans MS" w:hAnsi="Comic Sans MS" w:cs="Arial"/>
          <w:b/>
          <w:i/>
          <w:sz w:val="24"/>
          <w:szCs w:val="24"/>
        </w:rPr>
      </w:pPr>
      <w:r w:rsidRPr="000716BC">
        <w:rPr>
          <w:rFonts w:ascii="Comic Sans MS" w:hAnsi="Comic Sans MS" w:cs="Arial"/>
          <w:b/>
          <w:i/>
          <w:sz w:val="24"/>
          <w:szCs w:val="24"/>
        </w:rPr>
        <w:t>Peace</w:t>
      </w:r>
    </w:p>
    <w:p w:rsidR="00864C91" w:rsidRPr="0010543A" w:rsidRDefault="009076C8" w:rsidP="00864C91">
      <w:pPr>
        <w:spacing w:after="0" w:line="240" w:lineRule="auto"/>
        <w:ind w:left="-709" w:right="-613"/>
        <w:rPr>
          <w:rFonts w:ascii="Comic Sans MS" w:hAnsi="Comic Sans MS" w:cs="Arial"/>
          <w:sz w:val="24"/>
          <w:szCs w:val="24"/>
        </w:rPr>
      </w:pPr>
      <w:r>
        <w:rPr>
          <w:rFonts w:ascii="Comic Sans MS" w:hAnsi="Comic Sans MS" w:cs="Arial"/>
          <w:noProof/>
          <w:sz w:val="24"/>
          <w:szCs w:val="24"/>
          <w:lang w:eastAsia="en-GB"/>
        </w:rPr>
        <w:drawing>
          <wp:anchor distT="0" distB="0" distL="114300" distR="114300" simplePos="0" relativeHeight="251663360" behindDoc="0" locked="0" layoutInCell="1" allowOverlap="1" wp14:anchorId="5CAF848A" wp14:editId="547C8BB5">
            <wp:simplePos x="0" y="0"/>
            <wp:positionH relativeFrom="column">
              <wp:posOffset>3180080</wp:posOffset>
            </wp:positionH>
            <wp:positionV relativeFrom="paragraph">
              <wp:posOffset>2013585</wp:posOffset>
            </wp:positionV>
            <wp:extent cx="1467485" cy="1628775"/>
            <wp:effectExtent l="0" t="0" r="0" b="9525"/>
            <wp:wrapSquare wrapText="bothSides"/>
            <wp:docPr id="6" name="Picture 6"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rgebaxter\Desktop\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748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954">
        <w:rPr>
          <w:rFonts w:ascii="Comic Sans MS" w:hAnsi="Comic Sans MS" w:cs="Arial"/>
          <w:sz w:val="24"/>
          <w:szCs w:val="24"/>
        </w:rPr>
        <w:t>Although t</w:t>
      </w:r>
      <w:r w:rsidR="00864C91" w:rsidRPr="0010543A">
        <w:rPr>
          <w:rFonts w:ascii="Comic Sans MS" w:hAnsi="Comic Sans MS" w:cs="Arial"/>
          <w:sz w:val="24"/>
          <w:szCs w:val="24"/>
        </w:rPr>
        <w:t>he Great War finally ended on 11</w:t>
      </w:r>
      <w:r w:rsidR="00864C91" w:rsidRPr="0010543A">
        <w:rPr>
          <w:rFonts w:ascii="Comic Sans MS" w:hAnsi="Comic Sans MS" w:cs="Arial"/>
          <w:sz w:val="24"/>
          <w:szCs w:val="24"/>
          <w:vertAlign w:val="superscript"/>
        </w:rPr>
        <w:t>th</w:t>
      </w:r>
      <w:r w:rsidR="00864C91" w:rsidRPr="0010543A">
        <w:rPr>
          <w:rFonts w:ascii="Comic Sans MS" w:hAnsi="Comic Sans MS" w:cs="Arial"/>
          <w:sz w:val="24"/>
          <w:szCs w:val="24"/>
        </w:rPr>
        <w:t xml:space="preserve"> November 1918</w:t>
      </w:r>
      <w:r w:rsidR="00904954">
        <w:rPr>
          <w:rFonts w:ascii="Comic Sans MS" w:hAnsi="Comic Sans MS" w:cs="Arial"/>
          <w:sz w:val="24"/>
          <w:szCs w:val="24"/>
        </w:rPr>
        <w:t>, t</w:t>
      </w:r>
      <w:r w:rsidR="00864C91" w:rsidRPr="0010543A">
        <w:rPr>
          <w:rFonts w:ascii="Comic Sans MS" w:hAnsi="Comic Sans MS" w:cs="Arial"/>
          <w:sz w:val="24"/>
          <w:szCs w:val="24"/>
        </w:rPr>
        <w:t>he last of the conscientious objectors w</w:t>
      </w:r>
      <w:r w:rsidR="00904954">
        <w:rPr>
          <w:rFonts w:ascii="Comic Sans MS" w:hAnsi="Comic Sans MS" w:cs="Arial"/>
          <w:sz w:val="24"/>
          <w:szCs w:val="24"/>
        </w:rPr>
        <w:t>as not</w:t>
      </w:r>
      <w:r w:rsidR="00864C91" w:rsidRPr="0010543A">
        <w:rPr>
          <w:rFonts w:ascii="Comic Sans MS" w:hAnsi="Comic Sans MS" w:cs="Arial"/>
          <w:sz w:val="24"/>
          <w:szCs w:val="24"/>
        </w:rPr>
        <w:t xml:space="preserve"> released </w:t>
      </w:r>
      <w:r w:rsidR="00904954">
        <w:rPr>
          <w:rFonts w:ascii="Comic Sans MS" w:hAnsi="Comic Sans MS" w:cs="Arial"/>
          <w:sz w:val="24"/>
          <w:szCs w:val="24"/>
        </w:rPr>
        <w:t>till</w:t>
      </w:r>
      <w:r w:rsidR="00864C91" w:rsidRPr="0010543A">
        <w:rPr>
          <w:rFonts w:ascii="Comic Sans MS" w:hAnsi="Comic Sans MS" w:cs="Arial"/>
          <w:sz w:val="24"/>
          <w:szCs w:val="24"/>
        </w:rPr>
        <w:t xml:space="preserve"> August 1919. Th</w:t>
      </w:r>
      <w:r w:rsidR="00904954">
        <w:rPr>
          <w:rFonts w:ascii="Comic Sans MS" w:hAnsi="Comic Sans MS" w:cs="Arial"/>
          <w:sz w:val="24"/>
          <w:szCs w:val="24"/>
        </w:rPr>
        <w:t>ey</w:t>
      </w:r>
      <w:r w:rsidR="00864C91" w:rsidRPr="0010543A">
        <w:rPr>
          <w:rFonts w:ascii="Comic Sans MS" w:hAnsi="Comic Sans MS" w:cs="Arial"/>
          <w:sz w:val="24"/>
          <w:szCs w:val="24"/>
        </w:rPr>
        <w:t xml:space="preserve"> were given a note from the War Office telling them that they had been dishonourably discharged from the Army, and warning them that they would be liable to two years hard labour if </w:t>
      </w:r>
      <w:r w:rsidR="00904954">
        <w:rPr>
          <w:rFonts w:ascii="Comic Sans MS" w:hAnsi="Comic Sans MS" w:cs="Arial"/>
          <w:sz w:val="24"/>
          <w:szCs w:val="24"/>
        </w:rPr>
        <w:t>they ever tried to re – enlist</w:t>
      </w:r>
      <w:r w:rsidR="00864C91" w:rsidRPr="0010543A">
        <w:rPr>
          <w:rFonts w:ascii="Comic Sans MS" w:hAnsi="Comic Sans MS" w:cs="Arial"/>
          <w:sz w:val="24"/>
          <w:szCs w:val="24"/>
        </w:rPr>
        <w:t>. The Non – Combatant Corps was not fully demobilized until 1920. According to the Conscientious Objectors Combatant Corps, 73 conscientious objectors died and 31 went mad as a result of their treatment by the authorities during the First World War.</w:t>
      </w:r>
    </w:p>
    <w:p w:rsidR="000716BC" w:rsidRDefault="000716BC" w:rsidP="00864C91">
      <w:pPr>
        <w:spacing w:after="0" w:line="240" w:lineRule="auto"/>
        <w:ind w:left="-709" w:right="-613"/>
        <w:rPr>
          <w:rFonts w:ascii="Comic Sans MS" w:hAnsi="Comic Sans MS" w:cs="Arial"/>
          <w:sz w:val="24"/>
          <w:szCs w:val="24"/>
        </w:rPr>
      </w:pPr>
    </w:p>
    <w:p w:rsidR="00864C91" w:rsidRPr="0010543A" w:rsidRDefault="00864C91" w:rsidP="00864C91">
      <w:pPr>
        <w:spacing w:after="0" w:line="240" w:lineRule="auto"/>
        <w:ind w:left="-709" w:right="-613"/>
        <w:rPr>
          <w:rFonts w:ascii="Comic Sans MS" w:hAnsi="Comic Sans MS" w:cs="Arial"/>
          <w:sz w:val="24"/>
          <w:szCs w:val="24"/>
        </w:rPr>
      </w:pPr>
      <w:r w:rsidRPr="0010543A">
        <w:rPr>
          <w:rFonts w:ascii="Comic Sans MS" w:hAnsi="Comic Sans MS" w:cs="Arial"/>
          <w:sz w:val="24"/>
          <w:szCs w:val="24"/>
        </w:rPr>
        <w:t>The penalties for being a “conchie” continued into civilian life. Under a 1918 Act of Parliament, all objectors who had not joined the Army lost the right to vote for five years.  There was also much discrimination shown against the objectors, e. g. in 1919 many employers were unwilling to give work to men who had no war record.</w:t>
      </w:r>
    </w:p>
    <w:p w:rsidR="000716BC" w:rsidRDefault="000716BC" w:rsidP="0010543A">
      <w:pPr>
        <w:spacing w:after="0" w:line="240" w:lineRule="auto"/>
        <w:ind w:left="-709" w:right="-613"/>
        <w:rPr>
          <w:rFonts w:ascii="Comic Sans MS" w:hAnsi="Comic Sans MS"/>
          <w:b/>
          <w:sz w:val="28"/>
          <w:szCs w:val="28"/>
        </w:rPr>
      </w:pPr>
    </w:p>
    <w:p w:rsidR="00796843" w:rsidRPr="000F7289" w:rsidRDefault="000F2914" w:rsidP="0010543A">
      <w:pPr>
        <w:spacing w:after="0" w:line="240" w:lineRule="auto"/>
        <w:ind w:left="-709" w:right="-613"/>
        <w:rPr>
          <w:rFonts w:ascii="Comic Sans MS" w:hAnsi="Comic Sans MS"/>
          <w:b/>
          <w:sz w:val="28"/>
          <w:szCs w:val="28"/>
        </w:rPr>
      </w:pPr>
      <w:r w:rsidRPr="000F7289">
        <w:rPr>
          <w:rFonts w:ascii="Comic Sans MS" w:hAnsi="Comic Sans MS"/>
          <w:b/>
          <w:sz w:val="28"/>
          <w:szCs w:val="28"/>
        </w:rPr>
        <w:t>Task</w:t>
      </w:r>
    </w:p>
    <w:p w:rsidR="00796843" w:rsidRPr="0010543A" w:rsidRDefault="00796843" w:rsidP="0010543A">
      <w:pPr>
        <w:spacing w:after="0" w:line="240" w:lineRule="auto"/>
        <w:ind w:left="-709" w:right="-613"/>
        <w:rPr>
          <w:rFonts w:ascii="Comic Sans MS" w:hAnsi="Comic Sans MS"/>
          <w:b/>
          <w:sz w:val="24"/>
          <w:szCs w:val="24"/>
        </w:rPr>
      </w:pPr>
    </w:p>
    <w:p w:rsidR="00AC5FA0" w:rsidRPr="0010543A" w:rsidRDefault="00AC5FA0" w:rsidP="0010543A">
      <w:pPr>
        <w:spacing w:after="0" w:line="240" w:lineRule="auto"/>
        <w:ind w:left="-709" w:right="-613"/>
        <w:rPr>
          <w:rFonts w:ascii="Comic Sans MS" w:hAnsi="Comic Sans MS"/>
          <w:sz w:val="24"/>
          <w:szCs w:val="24"/>
        </w:rPr>
      </w:pPr>
      <w:r w:rsidRPr="0010543A">
        <w:rPr>
          <w:rFonts w:ascii="Comic Sans MS" w:hAnsi="Comic Sans MS"/>
          <w:b/>
          <w:sz w:val="24"/>
          <w:szCs w:val="24"/>
        </w:rPr>
        <w:t xml:space="preserve">Source A </w:t>
      </w:r>
      <w:r w:rsidRPr="0010543A">
        <w:rPr>
          <w:rFonts w:ascii="Comic Sans MS" w:hAnsi="Comic Sans MS"/>
          <w:sz w:val="24"/>
          <w:szCs w:val="24"/>
        </w:rPr>
        <w:t>is a speech by James Maxton, a socialist who objected to conscription, at his tribunal.</w:t>
      </w:r>
    </w:p>
    <w:p w:rsidR="00AC5FA0" w:rsidRPr="0010543A" w:rsidRDefault="00AC5FA0" w:rsidP="0010543A">
      <w:pPr>
        <w:spacing w:after="0" w:line="240" w:lineRule="auto"/>
        <w:ind w:left="-709" w:right="-613"/>
        <w:rPr>
          <w:rFonts w:ascii="Comic Sans MS" w:hAnsi="Comic Sans MS"/>
          <w:i/>
          <w:sz w:val="24"/>
          <w:szCs w:val="24"/>
        </w:rPr>
      </w:pPr>
      <w:r w:rsidRPr="0010543A">
        <w:rPr>
          <w:rFonts w:ascii="Comic Sans MS" w:hAnsi="Comic Sans MS"/>
          <w:i/>
          <w:sz w:val="24"/>
          <w:szCs w:val="24"/>
        </w:rPr>
        <w:t>I am a socialist and a member of a socialist organisation. As such I have worked to establish a better system of society, which would make for the peace and brotherhood of peoples of all lands. To take part in a war would for me be a desertion of these ideas, and I must therefore decline to take part.</w:t>
      </w:r>
    </w:p>
    <w:p w:rsidR="00AC5FA0" w:rsidRPr="0010543A" w:rsidRDefault="00AC5FA0" w:rsidP="0010543A">
      <w:pPr>
        <w:spacing w:after="0" w:line="240" w:lineRule="auto"/>
        <w:ind w:left="-709" w:right="-613"/>
        <w:rPr>
          <w:rFonts w:ascii="Comic Sans MS" w:hAnsi="Comic Sans MS"/>
          <w:i/>
          <w:sz w:val="24"/>
          <w:szCs w:val="24"/>
        </w:rPr>
      </w:pPr>
    </w:p>
    <w:p w:rsidR="00AC5FA0" w:rsidRPr="0010543A" w:rsidRDefault="00AC5FA0" w:rsidP="000716BC">
      <w:pPr>
        <w:spacing w:after="0" w:line="240" w:lineRule="auto"/>
        <w:ind w:left="-709" w:right="-613"/>
        <w:rPr>
          <w:rFonts w:ascii="Comic Sans MS" w:hAnsi="Comic Sans MS"/>
          <w:b/>
          <w:sz w:val="24"/>
          <w:szCs w:val="24"/>
        </w:rPr>
      </w:pPr>
      <w:r w:rsidRPr="0010543A">
        <w:rPr>
          <w:rFonts w:ascii="Comic Sans MS" w:hAnsi="Comic Sans MS"/>
          <w:sz w:val="24"/>
          <w:szCs w:val="24"/>
        </w:rPr>
        <w:t xml:space="preserve">How fully does </w:t>
      </w:r>
      <w:r w:rsidRPr="0010543A">
        <w:rPr>
          <w:rFonts w:ascii="Comic Sans MS" w:hAnsi="Comic Sans MS"/>
          <w:b/>
          <w:sz w:val="24"/>
          <w:szCs w:val="24"/>
        </w:rPr>
        <w:t>Source A</w:t>
      </w:r>
      <w:r w:rsidRPr="0010543A">
        <w:rPr>
          <w:rFonts w:ascii="Comic Sans MS" w:hAnsi="Comic Sans MS"/>
          <w:sz w:val="24"/>
          <w:szCs w:val="24"/>
        </w:rPr>
        <w:t xml:space="preserve"> represent the ideas of conscientious objectors?                          </w:t>
      </w:r>
      <w:r w:rsidRPr="0010543A">
        <w:rPr>
          <w:rFonts w:ascii="Comic Sans MS" w:hAnsi="Comic Sans MS"/>
          <w:b/>
          <w:sz w:val="24"/>
          <w:szCs w:val="24"/>
        </w:rPr>
        <w:t>9</w:t>
      </w:r>
    </w:p>
    <w:sectPr w:rsidR="00AC5FA0" w:rsidRPr="0010543A" w:rsidSect="00864C91">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CA0"/>
    <w:multiLevelType w:val="hybridMultilevel"/>
    <w:tmpl w:val="11B497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F44E0F"/>
    <w:multiLevelType w:val="hybridMultilevel"/>
    <w:tmpl w:val="A85203F0"/>
    <w:lvl w:ilvl="0" w:tplc="4D064F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7025833"/>
    <w:multiLevelType w:val="hybridMultilevel"/>
    <w:tmpl w:val="CC14D3F2"/>
    <w:lvl w:ilvl="0" w:tplc="4D064F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A0"/>
    <w:rsid w:val="000403B5"/>
    <w:rsid w:val="000716BC"/>
    <w:rsid w:val="000F2914"/>
    <w:rsid w:val="000F7289"/>
    <w:rsid w:val="0010543A"/>
    <w:rsid w:val="00464C45"/>
    <w:rsid w:val="005564C0"/>
    <w:rsid w:val="00570C5E"/>
    <w:rsid w:val="006055C5"/>
    <w:rsid w:val="00796843"/>
    <w:rsid w:val="0085505C"/>
    <w:rsid w:val="00864C91"/>
    <w:rsid w:val="00900D0E"/>
    <w:rsid w:val="00904954"/>
    <w:rsid w:val="009057E0"/>
    <w:rsid w:val="009076C8"/>
    <w:rsid w:val="00981D87"/>
    <w:rsid w:val="00AC5FA0"/>
    <w:rsid w:val="00B64DC4"/>
    <w:rsid w:val="00C96533"/>
    <w:rsid w:val="00CD585C"/>
    <w:rsid w:val="00D06136"/>
    <w:rsid w:val="00E9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13</cp:revision>
  <dcterms:created xsi:type="dcterms:W3CDTF">2015-07-13T13:08:00Z</dcterms:created>
  <dcterms:modified xsi:type="dcterms:W3CDTF">2015-07-13T15:08:00Z</dcterms:modified>
</cp:coreProperties>
</file>