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D9" w:rsidRDefault="00057ECB" w:rsidP="00057ECB">
      <w:pPr>
        <w:spacing w:after="0"/>
        <w:ind w:left="-567" w:right="-613"/>
        <w:jc w:val="center"/>
        <w:rPr>
          <w:rFonts w:ascii="Comic Sans MS" w:hAnsi="Comic Sans MS"/>
          <w:b/>
          <w:sz w:val="48"/>
          <w:szCs w:val="48"/>
        </w:rPr>
      </w:pPr>
      <w:r w:rsidRPr="00057ECB">
        <w:rPr>
          <w:rFonts w:ascii="Comic Sans MS" w:hAnsi="Comic Sans MS"/>
          <w:b/>
          <w:sz w:val="48"/>
          <w:szCs w:val="48"/>
        </w:rPr>
        <w:t>Impact of the War on Scottish Society</w:t>
      </w:r>
    </w:p>
    <w:p w:rsidR="005B072C" w:rsidRDefault="005B072C" w:rsidP="009E1F65">
      <w:pPr>
        <w:spacing w:after="0" w:line="240" w:lineRule="auto"/>
        <w:ind w:left="-567" w:right="-613"/>
        <w:rPr>
          <w:rFonts w:ascii="Comic Sans MS" w:eastAsia="Times New Roman" w:hAnsi="Comic Sans MS" w:cs="Arial"/>
          <w:b/>
          <w:sz w:val="24"/>
          <w:szCs w:val="24"/>
          <w:lang w:eastAsia="en-GB"/>
        </w:rPr>
      </w:pPr>
      <w:bookmarkStart w:id="0" w:name="_GoBack"/>
      <w:bookmarkEnd w:id="0"/>
      <w:r w:rsidRPr="005B072C">
        <w:rPr>
          <w:rFonts w:ascii="Comic Sans MS" w:eastAsia="Times New Roman" w:hAnsi="Comic Sans MS" w:cs="Arial"/>
          <w:b/>
          <w:sz w:val="24"/>
          <w:szCs w:val="24"/>
          <w:lang w:eastAsia="en-GB"/>
        </w:rPr>
        <w:t>Information</w:t>
      </w:r>
    </w:p>
    <w:p w:rsidR="00436ABA" w:rsidRDefault="005B072C" w:rsidP="005B072C">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At the start of the war </w:t>
      </w:r>
      <w:r w:rsidR="009E1F65" w:rsidRPr="009E1F65">
        <w:rPr>
          <w:rFonts w:ascii="Comic Sans MS" w:eastAsia="Times New Roman" w:hAnsi="Comic Sans MS" w:cs="Arial"/>
          <w:sz w:val="24"/>
          <w:szCs w:val="24"/>
          <w:lang w:eastAsia="en-GB"/>
        </w:rPr>
        <w:t>Scottish recruitment was a higher percentage than any other country in UK”</w:t>
      </w:r>
      <w:r>
        <w:rPr>
          <w:rFonts w:ascii="Comic Sans MS" w:eastAsia="Times New Roman" w:hAnsi="Comic Sans MS" w:cs="Arial"/>
          <w:sz w:val="24"/>
          <w:szCs w:val="24"/>
          <w:lang w:eastAsia="en-GB"/>
        </w:rPr>
        <w:t xml:space="preserve"> and as a result </w:t>
      </w:r>
      <w:r w:rsidR="009E1F65" w:rsidRPr="009E1F65">
        <w:rPr>
          <w:rFonts w:ascii="Comic Sans MS" w:eastAsia="Times New Roman" w:hAnsi="Comic Sans MS" w:cs="Arial"/>
          <w:sz w:val="24"/>
          <w:szCs w:val="24"/>
          <w:lang w:eastAsia="en-GB"/>
        </w:rPr>
        <w:t>Scottish forces suffered disproportionately higher losses.</w:t>
      </w:r>
      <w:r>
        <w:rPr>
          <w:rFonts w:ascii="Comic Sans MS" w:eastAsia="Times New Roman" w:hAnsi="Comic Sans MS" w:cs="Arial"/>
          <w:sz w:val="24"/>
          <w:szCs w:val="24"/>
          <w:lang w:eastAsia="en-GB"/>
        </w:rPr>
        <w:t xml:space="preserve"> </w:t>
      </w:r>
    </w:p>
    <w:p w:rsidR="00436ABA" w:rsidRDefault="00F31F31" w:rsidP="005B072C">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2336" behindDoc="0" locked="0" layoutInCell="1" allowOverlap="1" wp14:anchorId="76C013C4" wp14:editId="41C33672">
            <wp:simplePos x="0" y="0"/>
            <wp:positionH relativeFrom="column">
              <wp:posOffset>3381375</wp:posOffset>
            </wp:positionH>
            <wp:positionV relativeFrom="paragraph">
              <wp:posOffset>199390</wp:posOffset>
            </wp:positionV>
            <wp:extent cx="2574925" cy="1564005"/>
            <wp:effectExtent l="0" t="0" r="0" b="0"/>
            <wp:wrapSquare wrapText="bothSides"/>
            <wp:docPr id="5" name="Picture 5" descr="imagesCAYK83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YK83D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92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ABA" w:rsidRPr="009E1F65" w:rsidRDefault="00436ABA" w:rsidP="00436ABA">
      <w:pPr>
        <w:spacing w:after="0" w:line="240" w:lineRule="auto"/>
        <w:ind w:left="-567" w:right="-613"/>
        <w:rPr>
          <w:rFonts w:ascii="Comic Sans MS" w:eastAsia="Times New Roman" w:hAnsi="Comic Sans MS" w:cs="Arial"/>
          <w:sz w:val="24"/>
          <w:szCs w:val="24"/>
          <w:lang w:eastAsia="en-GB"/>
        </w:rPr>
      </w:pPr>
      <w:r w:rsidRPr="009E1F65">
        <w:rPr>
          <w:rFonts w:ascii="Comic Sans MS" w:eastAsia="Times New Roman" w:hAnsi="Comic Sans MS" w:cs="Arial"/>
          <w:sz w:val="24"/>
          <w:szCs w:val="24"/>
          <w:lang w:eastAsia="en-GB"/>
        </w:rPr>
        <w:t>By the end of the first week in September 1914, Glasgow</w:t>
      </w:r>
      <w:r>
        <w:rPr>
          <w:rFonts w:ascii="Comic Sans MS" w:eastAsia="Times New Roman" w:hAnsi="Comic Sans MS" w:cs="Arial"/>
          <w:sz w:val="24"/>
          <w:szCs w:val="24"/>
          <w:lang w:eastAsia="en-GB"/>
        </w:rPr>
        <w:t xml:space="preserve"> </w:t>
      </w:r>
      <w:r w:rsidRPr="009E1F65">
        <w:rPr>
          <w:rFonts w:ascii="Comic Sans MS" w:eastAsia="Times New Roman" w:hAnsi="Comic Sans MS" w:cs="Arial"/>
          <w:sz w:val="24"/>
          <w:szCs w:val="24"/>
          <w:lang w:eastAsia="en-GB"/>
        </w:rPr>
        <w:t>was able to boast that it had recruited more than 22,000 men. By December 1914, 25% of the male labour force of western Scotland had already signed up. 13% of those who volunteered in 1914-15 were Scots.</w:t>
      </w:r>
      <w:r>
        <w:rPr>
          <w:rFonts w:ascii="Comic Sans MS" w:eastAsia="Times New Roman" w:hAnsi="Comic Sans MS" w:cs="Arial"/>
          <w:sz w:val="24"/>
          <w:szCs w:val="24"/>
          <w:lang w:eastAsia="en-GB"/>
        </w:rPr>
        <w:t xml:space="preserve"> </w:t>
      </w:r>
      <w:r w:rsidRPr="009E1F65">
        <w:rPr>
          <w:rFonts w:ascii="Comic Sans MS" w:eastAsia="Times New Roman" w:hAnsi="Comic Sans MS" w:cs="Arial"/>
          <w:sz w:val="24"/>
          <w:szCs w:val="24"/>
          <w:lang w:eastAsia="en-GB"/>
        </w:rPr>
        <w:t xml:space="preserve">Young Scots </w:t>
      </w:r>
      <w:r>
        <w:rPr>
          <w:rFonts w:ascii="Comic Sans MS" w:eastAsia="Times New Roman" w:hAnsi="Comic Sans MS" w:cs="Arial"/>
          <w:sz w:val="24"/>
          <w:szCs w:val="24"/>
          <w:lang w:eastAsia="en-GB"/>
        </w:rPr>
        <w:t xml:space="preserve">were </w:t>
      </w:r>
      <w:r w:rsidRPr="009E1F65">
        <w:rPr>
          <w:rFonts w:ascii="Comic Sans MS" w:eastAsia="Times New Roman" w:hAnsi="Comic Sans MS" w:cs="Arial"/>
          <w:sz w:val="24"/>
          <w:szCs w:val="24"/>
          <w:lang w:eastAsia="en-GB"/>
        </w:rPr>
        <w:t>urged to join the army through a mixture of peer pressure, feelings of guilt, appeals to</w:t>
      </w:r>
      <w:r>
        <w:rPr>
          <w:rFonts w:ascii="Comic Sans MS" w:eastAsia="Times New Roman" w:hAnsi="Comic Sans MS" w:cs="Arial"/>
          <w:sz w:val="24"/>
          <w:szCs w:val="24"/>
          <w:lang w:eastAsia="en-GB"/>
        </w:rPr>
        <w:t xml:space="preserve"> </w:t>
      </w:r>
      <w:r w:rsidRPr="009E1F65">
        <w:rPr>
          <w:rFonts w:ascii="Comic Sans MS" w:eastAsia="Times New Roman" w:hAnsi="Comic Sans MS" w:cs="Arial"/>
          <w:sz w:val="24"/>
          <w:szCs w:val="24"/>
          <w:lang w:eastAsia="en-GB"/>
        </w:rPr>
        <w:t xml:space="preserve">patriotism, hopes for escapism and adventure, heroism, </w:t>
      </w:r>
      <w:r w:rsidRPr="009E1F65">
        <w:rPr>
          <w:rFonts w:ascii="Comic Sans MS" w:eastAsia="Times New Roman" w:hAnsi="Comic Sans MS" w:cs="Arial"/>
          <w:sz w:val="24"/>
          <w:szCs w:val="24"/>
          <w:lang w:eastAsia="en-GB"/>
        </w:rPr>
        <w:t>self-sacrifice</w:t>
      </w:r>
      <w:r w:rsidRPr="009E1F65">
        <w:rPr>
          <w:rFonts w:ascii="Comic Sans MS" w:eastAsia="Times New Roman" w:hAnsi="Comic Sans MS" w:cs="Arial"/>
          <w:sz w:val="24"/>
          <w:szCs w:val="24"/>
          <w:lang w:eastAsia="en-GB"/>
        </w:rPr>
        <w:t xml:space="preserve"> and honour. For the unemployed, the army offered a steady wage. </w:t>
      </w:r>
    </w:p>
    <w:p w:rsidR="00436ABA" w:rsidRPr="009E1F65" w:rsidRDefault="00145E8D" w:rsidP="00436ABA">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1312" behindDoc="0" locked="0" layoutInCell="1" allowOverlap="1" wp14:anchorId="01726022" wp14:editId="1BDE9F9E">
            <wp:simplePos x="0" y="0"/>
            <wp:positionH relativeFrom="column">
              <wp:posOffset>-409575</wp:posOffset>
            </wp:positionH>
            <wp:positionV relativeFrom="paragraph">
              <wp:posOffset>17145</wp:posOffset>
            </wp:positionV>
            <wp:extent cx="2352675" cy="1498600"/>
            <wp:effectExtent l="0" t="0" r="9525" b="6350"/>
            <wp:wrapSquare wrapText="bothSides"/>
            <wp:docPr id="4" name="Picture 4" descr="imagesCA6ZAM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6ZAM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BA" w:rsidRPr="009E1F65">
        <w:rPr>
          <w:rFonts w:ascii="Comic Sans MS" w:eastAsia="Times New Roman" w:hAnsi="Comic Sans MS" w:cs="Arial"/>
          <w:sz w:val="24"/>
          <w:szCs w:val="24"/>
          <w:lang w:eastAsia="en-GB"/>
        </w:rPr>
        <w:t xml:space="preserve">In Scotland there were no official 'Pals Battalions' but in reality –the Highland Light </w:t>
      </w:r>
    </w:p>
    <w:p w:rsidR="00436ABA" w:rsidRPr="009E1F65" w:rsidRDefault="00E73823" w:rsidP="00436ABA">
      <w:pPr>
        <w:spacing w:after="0" w:line="240" w:lineRule="auto"/>
        <w:ind w:left="-567" w:right="-613"/>
        <w:rPr>
          <w:rFonts w:ascii="Comic Sans MS" w:eastAsia="Times New Roman" w:hAnsi="Comic Sans MS" w:cs="Arial"/>
          <w:sz w:val="24"/>
          <w:szCs w:val="24"/>
          <w:lang w:eastAsia="en-GB"/>
        </w:rPr>
      </w:pPr>
      <w:r>
        <w:rPr>
          <w:noProof/>
          <w:lang w:eastAsia="en-GB"/>
        </w:rPr>
        <w:drawing>
          <wp:anchor distT="0" distB="0" distL="114300" distR="114300" simplePos="0" relativeHeight="251663360" behindDoc="0" locked="0" layoutInCell="1" allowOverlap="1" wp14:anchorId="11BA2F52" wp14:editId="2EB626BF">
            <wp:simplePos x="0" y="0"/>
            <wp:positionH relativeFrom="column">
              <wp:posOffset>1333500</wp:posOffset>
            </wp:positionH>
            <wp:positionV relativeFrom="paragraph">
              <wp:posOffset>1381760</wp:posOffset>
            </wp:positionV>
            <wp:extent cx="2466975" cy="1847850"/>
            <wp:effectExtent l="0" t="0" r="9525" b="0"/>
            <wp:wrapSquare wrapText="bothSides"/>
            <wp:docPr id="6" name="Picture 6" descr="Image result for world war 1 scottish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war 1 scottish dea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BA" w:rsidRPr="009E1F65">
        <w:rPr>
          <w:rFonts w:ascii="Comic Sans MS" w:eastAsia="Times New Roman" w:hAnsi="Comic Sans MS" w:cs="Arial"/>
          <w:sz w:val="24"/>
          <w:szCs w:val="24"/>
          <w:lang w:eastAsia="en-GB"/>
        </w:rPr>
        <w:t>Infantry/Tramway battalion; the</w:t>
      </w:r>
      <w:r w:rsidR="00436ABA">
        <w:rPr>
          <w:rFonts w:ascii="Comic Sans MS" w:eastAsia="Times New Roman" w:hAnsi="Comic Sans MS" w:cs="Arial"/>
          <w:sz w:val="24"/>
          <w:szCs w:val="24"/>
          <w:lang w:eastAsia="en-GB"/>
        </w:rPr>
        <w:t xml:space="preserve"> </w:t>
      </w:r>
      <w:r w:rsidR="00436ABA" w:rsidRPr="009E1F65">
        <w:rPr>
          <w:rFonts w:ascii="Comic Sans MS" w:eastAsia="Times New Roman" w:hAnsi="Comic Sans MS" w:cs="Arial"/>
          <w:sz w:val="24"/>
          <w:szCs w:val="24"/>
          <w:lang w:eastAsia="en-GB"/>
        </w:rPr>
        <w:t>16th battalion/the Boys Brigade</w:t>
      </w:r>
      <w:r w:rsidR="00436ABA">
        <w:rPr>
          <w:rFonts w:ascii="Comic Sans MS" w:eastAsia="Times New Roman" w:hAnsi="Comic Sans MS" w:cs="Arial"/>
          <w:sz w:val="24"/>
          <w:szCs w:val="24"/>
          <w:lang w:eastAsia="en-GB"/>
        </w:rPr>
        <w:t xml:space="preserve"> battalion were formed by men who wished to serve with their friends</w:t>
      </w:r>
      <w:r w:rsidR="00436ABA" w:rsidRPr="009E1F65">
        <w:rPr>
          <w:rFonts w:ascii="Comic Sans MS" w:eastAsia="Times New Roman" w:hAnsi="Comic Sans MS" w:cs="Arial"/>
          <w:sz w:val="24"/>
          <w:szCs w:val="24"/>
          <w:lang w:eastAsia="en-GB"/>
        </w:rPr>
        <w:t>.</w:t>
      </w:r>
      <w:r w:rsidR="00436ABA">
        <w:rPr>
          <w:rFonts w:ascii="Comic Sans MS" w:eastAsia="Times New Roman" w:hAnsi="Comic Sans MS" w:cs="Arial"/>
          <w:sz w:val="24"/>
          <w:szCs w:val="24"/>
          <w:lang w:eastAsia="en-GB"/>
        </w:rPr>
        <w:t xml:space="preserve"> </w:t>
      </w:r>
      <w:r w:rsidR="00436ABA" w:rsidRPr="009E1F65">
        <w:rPr>
          <w:rFonts w:ascii="Comic Sans MS" w:eastAsia="Times New Roman" w:hAnsi="Comic Sans MS" w:cs="Arial"/>
          <w:sz w:val="24"/>
          <w:szCs w:val="24"/>
          <w:lang w:eastAsia="en-GB"/>
        </w:rPr>
        <w:t>In Edinburgh, Cranston's battalion and McCrae's battalions became part the Royal</w:t>
      </w:r>
      <w:r w:rsidR="00436ABA">
        <w:rPr>
          <w:rFonts w:ascii="Comic Sans MS" w:eastAsia="Times New Roman" w:hAnsi="Comic Sans MS" w:cs="Arial"/>
          <w:sz w:val="24"/>
          <w:szCs w:val="24"/>
          <w:lang w:eastAsia="en-GB"/>
        </w:rPr>
        <w:t xml:space="preserve"> </w:t>
      </w:r>
      <w:r w:rsidR="00436ABA" w:rsidRPr="009E1F65">
        <w:rPr>
          <w:rFonts w:ascii="Comic Sans MS" w:eastAsia="Times New Roman" w:hAnsi="Comic Sans MS" w:cs="Arial"/>
          <w:sz w:val="24"/>
          <w:szCs w:val="24"/>
          <w:lang w:eastAsia="en-GB"/>
        </w:rPr>
        <w:t xml:space="preserve">Scots. McCrae's battalion was the most famous because of its connection with Hearts football club. </w:t>
      </w:r>
    </w:p>
    <w:p w:rsidR="00436ABA" w:rsidRDefault="00436ABA" w:rsidP="005B072C">
      <w:pPr>
        <w:spacing w:after="0" w:line="240" w:lineRule="auto"/>
        <w:ind w:left="-567" w:right="-613"/>
        <w:rPr>
          <w:rFonts w:ascii="Comic Sans MS" w:eastAsia="Times New Roman" w:hAnsi="Comic Sans MS" w:cs="Arial"/>
          <w:sz w:val="24"/>
          <w:szCs w:val="24"/>
          <w:lang w:eastAsia="en-GB"/>
        </w:rPr>
      </w:pPr>
    </w:p>
    <w:p w:rsidR="00436ABA" w:rsidRPr="009E1F65" w:rsidRDefault="00436ABA" w:rsidP="00436ABA">
      <w:pPr>
        <w:spacing w:after="0" w:line="240" w:lineRule="auto"/>
        <w:ind w:left="-567" w:right="-613"/>
        <w:rPr>
          <w:rFonts w:ascii="Comic Sans MS" w:eastAsia="Times New Roman" w:hAnsi="Comic Sans MS" w:cs="Arial"/>
          <w:sz w:val="24"/>
          <w:szCs w:val="24"/>
          <w:lang w:eastAsia="en-GB"/>
        </w:rPr>
      </w:pPr>
      <w:r w:rsidRPr="009E1F65">
        <w:rPr>
          <w:rFonts w:ascii="Comic Sans MS" w:eastAsia="Times New Roman" w:hAnsi="Comic Sans MS" w:cs="Arial"/>
          <w:sz w:val="24"/>
          <w:szCs w:val="24"/>
          <w:lang w:eastAsia="en-GB"/>
        </w:rPr>
        <w:t xml:space="preserve">The official figure given at the end of the war calculated that Scotland had suffered </w:t>
      </w:r>
    </w:p>
    <w:p w:rsidR="00436ABA" w:rsidRDefault="00436ABA" w:rsidP="00436ABA">
      <w:pPr>
        <w:spacing w:after="0" w:line="240" w:lineRule="auto"/>
        <w:ind w:left="-567" w:right="-613"/>
        <w:rPr>
          <w:rFonts w:ascii="Comic Sans MS" w:eastAsia="Times New Roman" w:hAnsi="Comic Sans MS" w:cs="Arial"/>
          <w:sz w:val="24"/>
          <w:szCs w:val="24"/>
          <w:lang w:eastAsia="en-GB"/>
        </w:rPr>
      </w:pPr>
      <w:r w:rsidRPr="009E1F65">
        <w:rPr>
          <w:rFonts w:ascii="Comic Sans MS" w:eastAsia="Times New Roman" w:hAnsi="Comic Sans MS" w:cs="Arial"/>
          <w:sz w:val="24"/>
          <w:szCs w:val="24"/>
          <w:lang w:eastAsia="en-GB"/>
        </w:rPr>
        <w:t>74,000 dead.</w:t>
      </w:r>
      <w:r>
        <w:rPr>
          <w:rFonts w:ascii="Comic Sans MS" w:eastAsia="Times New Roman" w:hAnsi="Comic Sans MS" w:cs="Arial"/>
          <w:sz w:val="24"/>
          <w:szCs w:val="24"/>
          <w:lang w:eastAsia="en-GB"/>
        </w:rPr>
        <w:t xml:space="preserve"> However, it was guessed that the figure was much higher</w:t>
      </w:r>
      <w:r w:rsidRPr="009E1F65">
        <w:rPr>
          <w:rFonts w:ascii="Comic Sans MS" w:eastAsia="Times New Roman" w:hAnsi="Comic Sans MS" w:cs="Arial"/>
          <w:sz w:val="24"/>
          <w:szCs w:val="24"/>
          <w:lang w:eastAsia="en-GB"/>
        </w:rPr>
        <w:t xml:space="preserve">: of 557,000 Scots who enlisted in the services, 26.4% lost their lives. One in five British casualties </w:t>
      </w:r>
      <w:r w:rsidR="00145E8D" w:rsidRPr="009E1F65">
        <w:rPr>
          <w:rFonts w:ascii="Comic Sans MS" w:eastAsia="Times New Roman" w:hAnsi="Comic Sans MS" w:cs="Arial"/>
          <w:sz w:val="24"/>
          <w:szCs w:val="24"/>
          <w:lang w:eastAsia="en-GB"/>
        </w:rPr>
        <w:t>was</w:t>
      </w:r>
      <w:r w:rsidRPr="009E1F65">
        <w:rPr>
          <w:rFonts w:ascii="Comic Sans MS" w:eastAsia="Times New Roman" w:hAnsi="Comic Sans MS" w:cs="Arial"/>
          <w:sz w:val="24"/>
          <w:szCs w:val="24"/>
          <w:lang w:eastAsia="en-GB"/>
        </w:rPr>
        <w:t xml:space="preserve"> Scottish.</w:t>
      </w:r>
    </w:p>
    <w:p w:rsidR="00145E8D" w:rsidRPr="009E1F65" w:rsidRDefault="00145E8D" w:rsidP="00436ABA">
      <w:pPr>
        <w:spacing w:after="0" w:line="240" w:lineRule="auto"/>
        <w:ind w:left="-567" w:right="-613"/>
        <w:rPr>
          <w:rFonts w:ascii="Comic Sans MS" w:eastAsia="Times New Roman" w:hAnsi="Comic Sans MS" w:cs="Arial"/>
          <w:sz w:val="24"/>
          <w:szCs w:val="24"/>
          <w:lang w:eastAsia="en-GB"/>
        </w:rPr>
      </w:pPr>
    </w:p>
    <w:p w:rsidR="005B072C" w:rsidRPr="009E1F65" w:rsidRDefault="00145E8D" w:rsidP="005B072C">
      <w:pPr>
        <w:spacing w:after="0" w:line="240" w:lineRule="auto"/>
        <w:ind w:left="-567" w:right="-613"/>
        <w:rPr>
          <w:rFonts w:ascii="Comic Sans MS" w:eastAsia="Times New Roman" w:hAnsi="Comic Sans MS" w:cs="Arial"/>
          <w:sz w:val="24"/>
          <w:szCs w:val="24"/>
          <w:lang w:eastAsia="en-GB"/>
        </w:rPr>
      </w:pPr>
      <w:r>
        <w:rPr>
          <w:rFonts w:ascii="Comic Sans MS" w:hAnsi="Comic Sans MS"/>
          <w:noProof/>
          <w:sz w:val="24"/>
          <w:szCs w:val="24"/>
          <w:lang w:eastAsia="en-GB"/>
        </w:rPr>
        <w:drawing>
          <wp:anchor distT="0" distB="0" distL="114300" distR="114300" simplePos="0" relativeHeight="251669504" behindDoc="0" locked="0" layoutInCell="1" allowOverlap="1" wp14:anchorId="5851B8D9" wp14:editId="522D450E">
            <wp:simplePos x="0" y="0"/>
            <wp:positionH relativeFrom="column">
              <wp:posOffset>-409575</wp:posOffset>
            </wp:positionH>
            <wp:positionV relativeFrom="paragraph">
              <wp:posOffset>76835</wp:posOffset>
            </wp:positionV>
            <wp:extent cx="1621155" cy="2162175"/>
            <wp:effectExtent l="0" t="0" r="0" b="9525"/>
            <wp:wrapSquare wrapText="bothSides"/>
            <wp:docPr id="7" name="Picture 7" descr="C:\Users\baxterg-s.ABCEDUCATION\Desktop\imagesCA8E7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xterg-s.ABCEDUCATION\Desktop\imagesCA8E7V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2C" w:rsidRPr="009E1F65">
        <w:rPr>
          <w:rFonts w:ascii="Comic Sans MS" w:eastAsia="Times New Roman" w:hAnsi="Comic Sans MS" w:cs="Arial"/>
          <w:sz w:val="24"/>
          <w:szCs w:val="24"/>
          <w:lang w:eastAsia="en-GB"/>
        </w:rPr>
        <w:t>Th</w:t>
      </w:r>
      <w:r w:rsidR="005B072C">
        <w:rPr>
          <w:rFonts w:ascii="Comic Sans MS" w:eastAsia="Times New Roman" w:hAnsi="Comic Sans MS" w:cs="Arial"/>
          <w:sz w:val="24"/>
          <w:szCs w:val="24"/>
          <w:lang w:eastAsia="en-GB"/>
        </w:rPr>
        <w:t xml:space="preserve">is </w:t>
      </w:r>
      <w:r w:rsidR="005B072C" w:rsidRPr="009E1F65">
        <w:rPr>
          <w:rFonts w:ascii="Comic Sans MS" w:eastAsia="Times New Roman" w:hAnsi="Comic Sans MS" w:cs="Arial"/>
          <w:sz w:val="24"/>
          <w:szCs w:val="24"/>
          <w:lang w:eastAsia="en-GB"/>
        </w:rPr>
        <w:t>slaughter remained to haunt the nation</w:t>
      </w:r>
      <w:r w:rsidR="005B072C">
        <w:rPr>
          <w:rFonts w:ascii="Comic Sans MS" w:eastAsia="Times New Roman" w:hAnsi="Comic Sans MS" w:cs="Arial"/>
          <w:sz w:val="24"/>
          <w:szCs w:val="24"/>
          <w:lang w:eastAsia="en-GB"/>
        </w:rPr>
        <w:t xml:space="preserve"> and led to a c</w:t>
      </w:r>
      <w:r w:rsidR="005B072C" w:rsidRPr="009E1F65">
        <w:rPr>
          <w:rFonts w:ascii="Comic Sans MS" w:eastAsia="Times New Roman" w:hAnsi="Comic Sans MS" w:cs="Arial"/>
          <w:sz w:val="24"/>
          <w:szCs w:val="24"/>
          <w:lang w:eastAsia="en-GB"/>
        </w:rPr>
        <w:t>ollective national grief in Scotland.</w:t>
      </w:r>
      <w:r w:rsidR="005B072C">
        <w:rPr>
          <w:rFonts w:ascii="Comic Sans MS" w:eastAsia="Times New Roman" w:hAnsi="Comic Sans MS" w:cs="Arial"/>
          <w:sz w:val="24"/>
          <w:szCs w:val="24"/>
          <w:lang w:eastAsia="en-GB"/>
        </w:rPr>
        <w:t xml:space="preserve"> However, there was also a </w:t>
      </w:r>
      <w:r w:rsidR="005B072C" w:rsidRPr="009E1F65">
        <w:rPr>
          <w:rFonts w:ascii="Comic Sans MS" w:eastAsia="Times New Roman" w:hAnsi="Comic Sans MS" w:cs="Arial"/>
          <w:sz w:val="24"/>
          <w:szCs w:val="24"/>
          <w:lang w:eastAsia="en-GB"/>
        </w:rPr>
        <w:t>great pride in the achievement of the Scottish units.</w:t>
      </w:r>
    </w:p>
    <w:p w:rsidR="005B072C" w:rsidRPr="009E1F65" w:rsidRDefault="00145E8D" w:rsidP="005B072C">
      <w:pPr>
        <w:spacing w:after="0" w:line="240" w:lineRule="auto"/>
        <w:ind w:left="-567" w:right="-613"/>
        <w:rPr>
          <w:rFonts w:ascii="Comic Sans MS" w:eastAsia="Times New Roman" w:hAnsi="Comic Sans MS" w:cs="Arial"/>
          <w:sz w:val="24"/>
          <w:szCs w:val="24"/>
          <w:lang w:eastAsia="en-GB"/>
        </w:rPr>
      </w:pPr>
      <w:r>
        <w:rPr>
          <w:rFonts w:ascii="Comic Sans MS" w:hAnsi="Comic Sans MS"/>
          <w:b/>
          <w:noProof/>
          <w:sz w:val="48"/>
          <w:szCs w:val="48"/>
          <w:lang w:eastAsia="en-GB"/>
        </w:rPr>
        <w:drawing>
          <wp:anchor distT="0" distB="0" distL="114300" distR="114300" simplePos="0" relativeHeight="251665408" behindDoc="0" locked="0" layoutInCell="1" allowOverlap="1" wp14:anchorId="514DE113" wp14:editId="33C06926">
            <wp:simplePos x="0" y="0"/>
            <wp:positionH relativeFrom="column">
              <wp:posOffset>2339340</wp:posOffset>
            </wp:positionH>
            <wp:positionV relativeFrom="paragraph">
              <wp:posOffset>172720</wp:posOffset>
            </wp:positionV>
            <wp:extent cx="2453640" cy="1428750"/>
            <wp:effectExtent l="0" t="0" r="3810" b="0"/>
            <wp:wrapSquare wrapText="bothSides"/>
            <wp:docPr id="2" name="Picture 2"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xterg-s.ABCEDUCATION\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2C" w:rsidRPr="009E1F65">
        <w:rPr>
          <w:rFonts w:ascii="Comic Sans MS" w:eastAsia="Times New Roman" w:hAnsi="Comic Sans MS" w:cs="Arial"/>
          <w:sz w:val="24"/>
          <w:szCs w:val="24"/>
          <w:lang w:eastAsia="en-GB"/>
        </w:rPr>
        <w:t>Local memorials were erected around the country</w:t>
      </w:r>
      <w:r w:rsidR="005B072C">
        <w:rPr>
          <w:rFonts w:ascii="Comic Sans MS" w:eastAsia="Times New Roman" w:hAnsi="Comic Sans MS" w:cs="Arial"/>
          <w:sz w:val="24"/>
          <w:szCs w:val="24"/>
          <w:lang w:eastAsia="en-GB"/>
        </w:rPr>
        <w:t xml:space="preserve"> but it was felt that the nation’s sacrifice demanded a National Memorial in</w:t>
      </w:r>
      <w:r w:rsidR="005B072C" w:rsidRPr="009E1F65">
        <w:rPr>
          <w:rFonts w:ascii="Comic Sans MS" w:eastAsia="Times New Roman" w:hAnsi="Comic Sans MS" w:cs="Arial"/>
          <w:sz w:val="24"/>
          <w:szCs w:val="24"/>
          <w:lang w:eastAsia="en-GB"/>
        </w:rPr>
        <w:t xml:space="preserve"> tribute: Edinburgh castle</w:t>
      </w:r>
      <w:r w:rsidR="005B072C">
        <w:rPr>
          <w:rFonts w:ascii="Comic Sans MS" w:eastAsia="Times New Roman" w:hAnsi="Comic Sans MS" w:cs="Arial"/>
          <w:sz w:val="24"/>
          <w:szCs w:val="24"/>
          <w:lang w:eastAsia="en-GB"/>
        </w:rPr>
        <w:t xml:space="preserve"> was chosen and </w:t>
      </w:r>
      <w:r w:rsidR="005B072C" w:rsidRPr="009E1F65">
        <w:rPr>
          <w:rFonts w:ascii="Comic Sans MS" w:eastAsia="Times New Roman" w:hAnsi="Comic Sans MS" w:cs="Arial"/>
          <w:sz w:val="24"/>
          <w:szCs w:val="24"/>
          <w:lang w:eastAsia="en-GB"/>
        </w:rPr>
        <w:t>houses the memorial and museum. It was officially opened in 1928. Over 148,000 Scottish names are carved on the national war memorial.</w:t>
      </w:r>
    </w:p>
    <w:p w:rsidR="005B072C" w:rsidRPr="009E1F65" w:rsidRDefault="00E73823" w:rsidP="005B072C">
      <w:pPr>
        <w:spacing w:after="0" w:line="240" w:lineRule="auto"/>
        <w:ind w:left="-567" w:right="-613"/>
        <w:rPr>
          <w:rFonts w:ascii="Comic Sans MS" w:eastAsia="Times New Roman" w:hAnsi="Comic Sans MS" w:cs="Arial"/>
          <w:sz w:val="24"/>
          <w:szCs w:val="24"/>
          <w:lang w:eastAsia="en-GB"/>
        </w:rPr>
      </w:pPr>
      <w:r>
        <w:rPr>
          <w:noProof/>
          <w:lang w:eastAsia="en-GB"/>
        </w:rPr>
        <w:lastRenderedPageBreak/>
        <w:drawing>
          <wp:anchor distT="0" distB="0" distL="114300" distR="114300" simplePos="0" relativeHeight="251671552" behindDoc="0" locked="0" layoutInCell="1" allowOverlap="1" wp14:anchorId="627D3827" wp14:editId="78E02727">
            <wp:simplePos x="0" y="0"/>
            <wp:positionH relativeFrom="column">
              <wp:posOffset>-381000</wp:posOffset>
            </wp:positionH>
            <wp:positionV relativeFrom="paragraph">
              <wp:posOffset>714375</wp:posOffset>
            </wp:positionV>
            <wp:extent cx="2647950" cy="1724025"/>
            <wp:effectExtent l="0" t="0" r="0" b="9525"/>
            <wp:wrapSquare wrapText="bothSides"/>
            <wp:docPr id="9" name="Picture 9" descr="Image result for conscientious objector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scientious objectors w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2C" w:rsidRPr="009E1F65">
        <w:rPr>
          <w:rFonts w:ascii="Comic Sans MS" w:eastAsia="Times New Roman" w:hAnsi="Comic Sans MS" w:cs="Arial"/>
          <w:sz w:val="24"/>
          <w:szCs w:val="24"/>
          <w:lang w:eastAsia="en-GB"/>
        </w:rPr>
        <w:t>The British Legion was set up and in 1921 the British Legion Scotland. Poppy day started at</w:t>
      </w:r>
      <w:r>
        <w:rPr>
          <w:rFonts w:ascii="Arial" w:hAnsi="Arial" w:cs="Arial"/>
          <w:noProof/>
          <w:color w:val="0000FF"/>
          <w:sz w:val="27"/>
          <w:szCs w:val="27"/>
          <w:lang w:eastAsia="en-GB"/>
        </w:rPr>
        <w:drawing>
          <wp:anchor distT="0" distB="0" distL="114300" distR="114300" simplePos="0" relativeHeight="251667456" behindDoc="0" locked="0" layoutInCell="1" allowOverlap="1" wp14:anchorId="636103CF" wp14:editId="1BDC0374">
            <wp:simplePos x="0" y="0"/>
            <wp:positionH relativeFrom="column">
              <wp:posOffset>5362575</wp:posOffset>
            </wp:positionH>
            <wp:positionV relativeFrom="paragraph">
              <wp:posOffset>-102235</wp:posOffset>
            </wp:positionV>
            <wp:extent cx="781050" cy="723900"/>
            <wp:effectExtent l="0" t="0" r="0" b="0"/>
            <wp:wrapSquare wrapText="bothSides"/>
            <wp:docPr id="18" name="Picture 18" descr="Image result for haigs popp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igs popp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72C" w:rsidRPr="009E1F65">
        <w:rPr>
          <w:rFonts w:ascii="Comic Sans MS" w:eastAsia="Times New Roman" w:hAnsi="Comic Sans MS" w:cs="Arial"/>
          <w:sz w:val="24"/>
          <w:szCs w:val="24"/>
          <w:lang w:eastAsia="en-GB"/>
        </w:rPr>
        <w:t xml:space="preserve"> the same time. The act of silence at 11am on 11 November started in 1919.</w:t>
      </w:r>
    </w:p>
    <w:p w:rsidR="005B072C" w:rsidRDefault="005B072C" w:rsidP="005B072C">
      <w:pPr>
        <w:spacing w:after="0" w:line="240" w:lineRule="auto"/>
        <w:ind w:left="-567" w:right="-613"/>
        <w:rPr>
          <w:rFonts w:ascii="Comic Sans MS" w:eastAsia="Times New Roman" w:hAnsi="Comic Sans MS" w:cs="Arial"/>
          <w:sz w:val="24"/>
          <w:szCs w:val="24"/>
          <w:lang w:eastAsia="en-GB"/>
        </w:rPr>
      </w:pPr>
    </w:p>
    <w:p w:rsidR="005B072C" w:rsidRPr="009E1F65" w:rsidRDefault="005B072C" w:rsidP="005B072C">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war also led many people to question their beliefs and some decided that killing other people </w:t>
      </w:r>
      <w:r w:rsidR="00436ABA">
        <w:rPr>
          <w:rFonts w:ascii="Comic Sans MS" w:eastAsia="Times New Roman" w:hAnsi="Comic Sans MS" w:cs="Arial"/>
          <w:sz w:val="24"/>
          <w:szCs w:val="24"/>
          <w:lang w:eastAsia="en-GB"/>
        </w:rPr>
        <w:t xml:space="preserve">was wrong. Many </w:t>
      </w:r>
      <w:r w:rsidRPr="009E1F65">
        <w:rPr>
          <w:rFonts w:ascii="Comic Sans MS" w:eastAsia="Times New Roman" w:hAnsi="Comic Sans MS" w:cs="Arial"/>
          <w:sz w:val="24"/>
          <w:szCs w:val="24"/>
          <w:lang w:eastAsia="en-GB"/>
        </w:rPr>
        <w:t>Pacifism and Conscientious Objectors</w:t>
      </w:r>
      <w:r w:rsidR="00436ABA">
        <w:rPr>
          <w:rFonts w:ascii="Comic Sans MS" w:eastAsia="Times New Roman" w:hAnsi="Comic Sans MS" w:cs="Arial"/>
          <w:sz w:val="24"/>
          <w:szCs w:val="24"/>
          <w:lang w:eastAsia="en-GB"/>
        </w:rPr>
        <w:t xml:space="preserve"> were Scottish and </w:t>
      </w:r>
      <w:r w:rsidRPr="009E1F65">
        <w:rPr>
          <w:rFonts w:ascii="Comic Sans MS" w:eastAsia="Times New Roman" w:hAnsi="Comic Sans MS" w:cs="Arial"/>
          <w:sz w:val="24"/>
          <w:szCs w:val="24"/>
          <w:lang w:eastAsia="en-GB"/>
        </w:rPr>
        <w:t>objected for religious, ethical or political reasons.</w:t>
      </w:r>
    </w:p>
    <w:p w:rsidR="005B072C" w:rsidRPr="009E1F65" w:rsidRDefault="005B072C" w:rsidP="005B072C">
      <w:pPr>
        <w:spacing w:after="0" w:line="240" w:lineRule="auto"/>
        <w:ind w:left="-567" w:right="-613"/>
        <w:rPr>
          <w:rFonts w:ascii="Comic Sans MS" w:eastAsia="Times New Roman" w:hAnsi="Comic Sans MS" w:cs="Arial"/>
          <w:sz w:val="24"/>
          <w:szCs w:val="24"/>
          <w:lang w:eastAsia="en-GB"/>
        </w:rPr>
      </w:pPr>
    </w:p>
    <w:p w:rsidR="009E1F65" w:rsidRPr="009E1F65" w:rsidRDefault="00E73823" w:rsidP="009E1F65">
      <w:pPr>
        <w:spacing w:after="0" w:line="240" w:lineRule="auto"/>
        <w:ind w:left="-567" w:right="-613"/>
        <w:rPr>
          <w:rFonts w:ascii="Comic Sans MS" w:eastAsia="Times New Roman" w:hAnsi="Comic Sans MS" w:cs="Arial"/>
          <w:sz w:val="24"/>
          <w:szCs w:val="24"/>
          <w:lang w:eastAsia="en-GB"/>
        </w:rPr>
      </w:pPr>
      <w:r>
        <w:rPr>
          <w:noProof/>
          <w:lang w:eastAsia="en-GB"/>
        </w:rPr>
        <w:drawing>
          <wp:anchor distT="0" distB="0" distL="114300" distR="114300" simplePos="0" relativeHeight="251670528" behindDoc="0" locked="0" layoutInCell="1" allowOverlap="1" wp14:anchorId="70D08FFB" wp14:editId="0C308394">
            <wp:simplePos x="0" y="0"/>
            <wp:positionH relativeFrom="column">
              <wp:posOffset>1295400</wp:posOffset>
            </wp:positionH>
            <wp:positionV relativeFrom="paragraph">
              <wp:posOffset>193675</wp:posOffset>
            </wp:positionV>
            <wp:extent cx="2466975" cy="1847850"/>
            <wp:effectExtent l="0" t="0" r="9525" b="0"/>
            <wp:wrapSquare wrapText="bothSides"/>
            <wp:docPr id="8" name="Picture 8" descr="Image result for women and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men and world war 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F65" w:rsidRPr="009E1F65" w:rsidRDefault="005B072C" w:rsidP="009E1F65">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War also</w:t>
      </w:r>
      <w:r w:rsidR="009E1F65" w:rsidRPr="009E1F65">
        <w:rPr>
          <w:rFonts w:ascii="Comic Sans MS" w:eastAsia="Times New Roman" w:hAnsi="Comic Sans MS" w:cs="Arial"/>
          <w:sz w:val="24"/>
          <w:szCs w:val="24"/>
          <w:lang w:eastAsia="en-GB"/>
        </w:rPr>
        <w:t xml:space="preserve"> revolutionised the position of women in the economy.</w:t>
      </w:r>
    </w:p>
    <w:p w:rsidR="009E1F65" w:rsidRPr="009E1F65" w:rsidRDefault="00436ABA" w:rsidP="009E1F65">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There was a s</w:t>
      </w:r>
      <w:r w:rsidR="009E1F65" w:rsidRPr="009E1F65">
        <w:rPr>
          <w:rFonts w:ascii="Comic Sans MS" w:eastAsia="Times New Roman" w:hAnsi="Comic Sans MS" w:cs="Arial"/>
          <w:sz w:val="24"/>
          <w:szCs w:val="24"/>
          <w:lang w:eastAsia="en-GB"/>
        </w:rPr>
        <w:t>hift towards military and manufacturing employment and a temporary decline in some</w:t>
      </w:r>
      <w:r>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service industries.</w:t>
      </w:r>
      <w:r>
        <w:rPr>
          <w:rFonts w:ascii="Comic Sans MS" w:eastAsia="Times New Roman" w:hAnsi="Comic Sans MS" w:cs="Arial"/>
          <w:sz w:val="24"/>
          <w:szCs w:val="24"/>
          <w:lang w:eastAsia="en-GB"/>
        </w:rPr>
        <w:t xml:space="preserve"> The n</w:t>
      </w:r>
      <w:r w:rsidR="009E1F65" w:rsidRPr="009E1F65">
        <w:rPr>
          <w:rFonts w:ascii="Comic Sans MS" w:eastAsia="Times New Roman" w:hAnsi="Comic Sans MS" w:cs="Arial"/>
          <w:sz w:val="24"/>
          <w:szCs w:val="24"/>
          <w:lang w:eastAsia="en-GB"/>
        </w:rPr>
        <w:t xml:space="preserve">umber of women working increased from 593,210 in 1911 </w:t>
      </w:r>
      <w:r>
        <w:rPr>
          <w:rFonts w:ascii="Comic Sans MS" w:eastAsia="Times New Roman" w:hAnsi="Comic Sans MS" w:cs="Arial"/>
          <w:sz w:val="24"/>
          <w:szCs w:val="24"/>
          <w:lang w:eastAsia="en-GB"/>
        </w:rPr>
        <w:t>to</w:t>
      </w:r>
      <w:r w:rsidR="009E1F65" w:rsidRPr="009E1F65">
        <w:rPr>
          <w:rFonts w:ascii="Comic Sans MS" w:eastAsia="Times New Roman" w:hAnsi="Comic Sans MS" w:cs="Arial"/>
          <w:sz w:val="24"/>
          <w:szCs w:val="24"/>
          <w:lang w:eastAsia="en-GB"/>
        </w:rPr>
        <w:t xml:space="preserve"> 638,575 a decade later.</w:t>
      </w:r>
      <w:r>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 xml:space="preserve">Before the war </w:t>
      </w:r>
      <w:r>
        <w:rPr>
          <w:rFonts w:ascii="Comic Sans MS" w:eastAsia="Times New Roman" w:hAnsi="Comic Sans MS" w:cs="Arial"/>
          <w:sz w:val="24"/>
          <w:szCs w:val="24"/>
          <w:lang w:eastAsia="en-GB"/>
        </w:rPr>
        <w:t xml:space="preserve">there were </w:t>
      </w:r>
      <w:r w:rsidR="009E1F65" w:rsidRPr="009E1F65">
        <w:rPr>
          <w:rFonts w:ascii="Comic Sans MS" w:eastAsia="Times New Roman" w:hAnsi="Comic Sans MS" w:cs="Arial"/>
          <w:sz w:val="24"/>
          <w:szCs w:val="24"/>
          <w:lang w:eastAsia="en-GB"/>
        </w:rPr>
        <w:t xml:space="preserve">less than 4,000 women worked in heavy industry in Scotland. </w:t>
      </w:r>
      <w:r>
        <w:rPr>
          <w:rFonts w:ascii="Comic Sans MS" w:eastAsia="Times New Roman" w:hAnsi="Comic Sans MS" w:cs="Arial"/>
          <w:sz w:val="24"/>
          <w:szCs w:val="24"/>
          <w:lang w:eastAsia="en-GB"/>
        </w:rPr>
        <w:t>The n</w:t>
      </w:r>
      <w:r w:rsidR="009E1F65" w:rsidRPr="009E1F65">
        <w:rPr>
          <w:rFonts w:ascii="Comic Sans MS" w:eastAsia="Times New Roman" w:hAnsi="Comic Sans MS" w:cs="Arial"/>
          <w:sz w:val="24"/>
          <w:szCs w:val="24"/>
          <w:lang w:eastAsia="en-GB"/>
        </w:rPr>
        <w:t>umber of women employed in</w:t>
      </w:r>
      <w:r w:rsidR="009E1F65">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munitions in Scotland rose to 31</w:t>
      </w:r>
      <w:r w:rsidR="009E1F65">
        <w:rPr>
          <w:rFonts w:ascii="Comic Sans MS" w:eastAsia="Times New Roman" w:hAnsi="Comic Sans MS" w:cs="Arial"/>
          <w:sz w:val="24"/>
          <w:szCs w:val="24"/>
          <w:lang w:eastAsia="en-GB"/>
        </w:rPr>
        <w:t>,</w:t>
      </w:r>
      <w:r w:rsidR="009E1F65" w:rsidRPr="009E1F65">
        <w:rPr>
          <w:rFonts w:ascii="Comic Sans MS" w:eastAsia="Times New Roman" w:hAnsi="Comic Sans MS" w:cs="Arial"/>
          <w:sz w:val="24"/>
          <w:szCs w:val="24"/>
          <w:lang w:eastAsia="en-GB"/>
        </w:rPr>
        <w:t>500 by October 1918.</w:t>
      </w:r>
      <w:r>
        <w:rPr>
          <w:rFonts w:ascii="Comic Sans MS" w:eastAsia="Times New Roman" w:hAnsi="Comic Sans MS" w:cs="Arial"/>
          <w:sz w:val="24"/>
          <w:szCs w:val="24"/>
          <w:lang w:eastAsia="en-GB"/>
        </w:rPr>
        <w:t xml:space="preserve"> As a result of this m</w:t>
      </w:r>
      <w:r w:rsidR="009E1F65" w:rsidRPr="009E1F65">
        <w:rPr>
          <w:rFonts w:ascii="Comic Sans MS" w:eastAsia="Times New Roman" w:hAnsi="Comic Sans MS" w:cs="Arial"/>
          <w:sz w:val="24"/>
          <w:szCs w:val="24"/>
          <w:lang w:eastAsia="en-GB"/>
        </w:rPr>
        <w:t>any women workers were used for “dilution” of labour</w:t>
      </w:r>
      <w:r>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Women worked as conductors on trams and buses, as typists and secretaries and nearly</w:t>
      </w:r>
      <w:r>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200,000 women found work in government departments.</w:t>
      </w:r>
    </w:p>
    <w:p w:rsidR="00436ABA" w:rsidRDefault="00145E8D" w:rsidP="009E1F65">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72576" behindDoc="0" locked="0" layoutInCell="1" allowOverlap="1" wp14:anchorId="0B1A3B99" wp14:editId="086D1D2D">
            <wp:simplePos x="0" y="0"/>
            <wp:positionH relativeFrom="column">
              <wp:posOffset>-428625</wp:posOffset>
            </wp:positionH>
            <wp:positionV relativeFrom="paragraph">
              <wp:posOffset>118745</wp:posOffset>
            </wp:positionV>
            <wp:extent cx="2941955" cy="2019300"/>
            <wp:effectExtent l="0" t="0" r="0" b="0"/>
            <wp:wrapSquare wrapText="bothSides"/>
            <wp:docPr id="10" name="Picture 10"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baxter\Desktop\ind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95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F65" w:rsidRPr="009E1F65" w:rsidRDefault="00436ABA" w:rsidP="009E1F65">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Defence of the Realm Act (</w:t>
      </w:r>
      <w:r w:rsidR="009E1F65" w:rsidRPr="009E1F65">
        <w:rPr>
          <w:rFonts w:ascii="Comic Sans MS" w:eastAsia="Times New Roman" w:hAnsi="Comic Sans MS" w:cs="Arial"/>
          <w:sz w:val="24"/>
          <w:szCs w:val="24"/>
          <w:lang w:eastAsia="en-GB"/>
        </w:rPr>
        <w:t>DORA</w:t>
      </w:r>
      <w:r>
        <w:rPr>
          <w:rFonts w:ascii="Comic Sans MS" w:eastAsia="Times New Roman" w:hAnsi="Comic Sans MS" w:cs="Arial"/>
          <w:sz w:val="24"/>
          <w:szCs w:val="24"/>
          <w:lang w:eastAsia="en-GB"/>
        </w:rPr>
        <w:t>)</w:t>
      </w:r>
      <w:r w:rsidR="009E1F65" w:rsidRPr="009E1F65">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meant that the government direct control of </w:t>
      </w:r>
      <w:r w:rsidR="009E1F65" w:rsidRPr="009E1F65">
        <w:rPr>
          <w:rFonts w:ascii="Comic Sans MS" w:eastAsia="Times New Roman" w:hAnsi="Comic Sans MS" w:cs="Arial"/>
          <w:sz w:val="24"/>
          <w:szCs w:val="24"/>
          <w:lang w:eastAsia="en-GB"/>
        </w:rPr>
        <w:t xml:space="preserve">industries, communications and resources, censorship of the press, imprisonment of war </w:t>
      </w:r>
      <w:r w:rsidR="009A2084">
        <w:rPr>
          <w:rFonts w:ascii="Comic Sans MS" w:eastAsia="Times New Roman" w:hAnsi="Comic Sans MS" w:cs="Arial"/>
          <w:sz w:val="24"/>
          <w:szCs w:val="24"/>
          <w:lang w:eastAsia="en-GB"/>
        </w:rPr>
        <w:t>p</w:t>
      </w:r>
      <w:r w:rsidR="009E1F65" w:rsidRPr="009E1F65">
        <w:rPr>
          <w:rFonts w:ascii="Comic Sans MS" w:eastAsia="Times New Roman" w:hAnsi="Comic Sans MS" w:cs="Arial"/>
          <w:sz w:val="24"/>
          <w:szCs w:val="24"/>
          <w:lang w:eastAsia="en-GB"/>
        </w:rPr>
        <w:t>rotestors, civilians could be tried under</w:t>
      </w:r>
      <w:r w:rsidR="009A2084">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court martial, reduced hours of pub</w:t>
      </w:r>
      <w:r w:rsidR="005B072C">
        <w:rPr>
          <w:rFonts w:ascii="Comic Sans MS" w:eastAsia="Times New Roman" w:hAnsi="Comic Sans MS" w:cs="Arial"/>
          <w:sz w:val="24"/>
          <w:szCs w:val="24"/>
          <w:lang w:eastAsia="en-GB"/>
        </w:rPr>
        <w:t>li</w:t>
      </w:r>
      <w:r w:rsidR="009E1F65" w:rsidRPr="009E1F65">
        <w:rPr>
          <w:rFonts w:ascii="Comic Sans MS" w:eastAsia="Times New Roman" w:hAnsi="Comic Sans MS" w:cs="Arial"/>
          <w:sz w:val="24"/>
          <w:szCs w:val="24"/>
          <w:lang w:eastAsia="en-GB"/>
        </w:rPr>
        <w:t>c houses etc.</w:t>
      </w:r>
    </w:p>
    <w:p w:rsidR="005759EB" w:rsidRDefault="005759EB" w:rsidP="009E1F65">
      <w:pPr>
        <w:spacing w:after="0" w:line="240" w:lineRule="auto"/>
        <w:ind w:left="-567" w:right="-613"/>
        <w:rPr>
          <w:rFonts w:ascii="Comic Sans MS" w:eastAsia="Times New Roman" w:hAnsi="Comic Sans MS" w:cs="Arial"/>
          <w:sz w:val="24"/>
          <w:szCs w:val="24"/>
          <w:lang w:eastAsia="en-GB"/>
        </w:rPr>
      </w:pPr>
    </w:p>
    <w:p w:rsidR="00145E8D" w:rsidRDefault="00145E8D" w:rsidP="009E1F65">
      <w:pPr>
        <w:spacing w:after="0" w:line="240" w:lineRule="auto"/>
        <w:ind w:left="-567" w:right="-613"/>
        <w:rPr>
          <w:rFonts w:ascii="Comic Sans MS" w:eastAsia="Times New Roman" w:hAnsi="Comic Sans MS" w:cs="Arial"/>
          <w:sz w:val="24"/>
          <w:szCs w:val="24"/>
          <w:lang w:eastAsia="en-GB"/>
        </w:rPr>
      </w:pPr>
    </w:p>
    <w:p w:rsidR="00145E8D" w:rsidRDefault="00145E8D" w:rsidP="009E1F65">
      <w:pPr>
        <w:spacing w:after="0" w:line="240" w:lineRule="auto"/>
        <w:ind w:left="-567" w:right="-613"/>
        <w:rPr>
          <w:rFonts w:ascii="Comic Sans MS" w:eastAsia="Times New Roman" w:hAnsi="Comic Sans MS" w:cs="Arial"/>
          <w:sz w:val="24"/>
          <w:szCs w:val="24"/>
          <w:lang w:eastAsia="en-GB"/>
        </w:rPr>
      </w:pPr>
    </w:p>
    <w:p w:rsidR="00145E8D" w:rsidRDefault="00145E8D" w:rsidP="009E1F65">
      <w:pPr>
        <w:spacing w:after="0" w:line="240" w:lineRule="auto"/>
        <w:ind w:left="-567" w:right="-613"/>
        <w:rPr>
          <w:rFonts w:ascii="Comic Sans MS" w:eastAsia="Times New Roman" w:hAnsi="Comic Sans MS" w:cs="Arial"/>
          <w:sz w:val="24"/>
          <w:szCs w:val="24"/>
          <w:lang w:eastAsia="en-GB"/>
        </w:rPr>
      </w:pPr>
      <w:r>
        <w:rPr>
          <w:noProof/>
          <w:lang w:eastAsia="en-GB"/>
        </w:rPr>
        <w:drawing>
          <wp:anchor distT="0" distB="0" distL="114300" distR="114300" simplePos="0" relativeHeight="251673600" behindDoc="0" locked="0" layoutInCell="1" allowOverlap="1" wp14:anchorId="0253F762" wp14:editId="6A46220C">
            <wp:simplePos x="0" y="0"/>
            <wp:positionH relativeFrom="column">
              <wp:posOffset>734695</wp:posOffset>
            </wp:positionH>
            <wp:positionV relativeFrom="paragraph">
              <wp:posOffset>108585</wp:posOffset>
            </wp:positionV>
            <wp:extent cx="2571750" cy="1771650"/>
            <wp:effectExtent l="0" t="0" r="0" b="0"/>
            <wp:wrapSquare wrapText="bothSides"/>
            <wp:docPr id="11" name="Picture 11" descr="Image result for glasgow rent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lasgow rent strik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F65" w:rsidRPr="009E1F65" w:rsidRDefault="009A2084" w:rsidP="009E1F65">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In </w:t>
      </w:r>
      <w:proofErr w:type="gramStart"/>
      <w:r>
        <w:rPr>
          <w:rFonts w:ascii="Comic Sans MS" w:eastAsia="Times New Roman" w:hAnsi="Comic Sans MS" w:cs="Arial"/>
          <w:sz w:val="24"/>
          <w:szCs w:val="24"/>
          <w:lang w:eastAsia="en-GB"/>
        </w:rPr>
        <w:t xml:space="preserve">Glasgow  </w:t>
      </w:r>
      <w:r w:rsidR="009E1F65" w:rsidRPr="009E1F65">
        <w:rPr>
          <w:rFonts w:ascii="Comic Sans MS" w:eastAsia="Times New Roman" w:hAnsi="Comic Sans MS" w:cs="Arial"/>
          <w:sz w:val="24"/>
          <w:szCs w:val="24"/>
          <w:lang w:eastAsia="en-GB"/>
        </w:rPr>
        <w:t>Rent</w:t>
      </w:r>
      <w:proofErr w:type="gramEnd"/>
      <w:r w:rsidR="009E1F65" w:rsidRPr="009E1F65">
        <w:rPr>
          <w:rFonts w:ascii="Comic Sans MS" w:eastAsia="Times New Roman" w:hAnsi="Comic Sans MS" w:cs="Arial"/>
          <w:sz w:val="24"/>
          <w:szCs w:val="24"/>
          <w:lang w:eastAsia="en-GB"/>
        </w:rPr>
        <w:t xml:space="preserve"> Strikes saw a prominent role played by women like Mary Barbour,</w:t>
      </w:r>
      <w:r w:rsidR="005759EB" w:rsidRPr="005759EB">
        <w:t xml:space="preserve"> </w:t>
      </w:r>
      <w:r w:rsidR="009E1F65" w:rsidRPr="009E1F65">
        <w:rPr>
          <w:rFonts w:ascii="Comic Sans MS" w:eastAsia="Times New Roman" w:hAnsi="Comic Sans MS" w:cs="Arial"/>
          <w:sz w:val="24"/>
          <w:szCs w:val="24"/>
          <w:lang w:eastAsia="en-GB"/>
        </w:rPr>
        <w:t xml:space="preserve"> Helen </w:t>
      </w:r>
      <w:proofErr w:type="spellStart"/>
      <w:r w:rsidR="009E1F65" w:rsidRPr="009E1F65">
        <w:rPr>
          <w:rFonts w:ascii="Comic Sans MS" w:eastAsia="Times New Roman" w:hAnsi="Comic Sans MS" w:cs="Arial"/>
          <w:sz w:val="24"/>
          <w:szCs w:val="24"/>
          <w:lang w:eastAsia="en-GB"/>
        </w:rPr>
        <w:t>Crawfurd</w:t>
      </w:r>
      <w:proofErr w:type="spellEnd"/>
      <w:r>
        <w:rPr>
          <w:rFonts w:ascii="Comic Sans MS" w:eastAsia="Times New Roman" w:hAnsi="Comic Sans MS" w:cs="Arial"/>
          <w:sz w:val="24"/>
          <w:szCs w:val="24"/>
          <w:lang w:eastAsia="en-GB"/>
        </w:rPr>
        <w:t xml:space="preserve"> a</w:t>
      </w:r>
      <w:r w:rsidR="009E1F65" w:rsidRPr="009E1F65">
        <w:rPr>
          <w:rFonts w:ascii="Comic Sans MS" w:eastAsia="Times New Roman" w:hAnsi="Comic Sans MS" w:cs="Arial"/>
          <w:sz w:val="24"/>
          <w:szCs w:val="24"/>
          <w:lang w:eastAsia="en-GB"/>
        </w:rPr>
        <w:t>nd</w:t>
      </w:r>
      <w:r w:rsidR="005B072C">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 xml:space="preserve">Agnes </w:t>
      </w:r>
      <w:proofErr w:type="spellStart"/>
      <w:r w:rsidR="009E1F65" w:rsidRPr="009E1F65">
        <w:rPr>
          <w:rFonts w:ascii="Comic Sans MS" w:eastAsia="Times New Roman" w:hAnsi="Comic Sans MS" w:cs="Arial"/>
          <w:sz w:val="24"/>
          <w:szCs w:val="24"/>
          <w:lang w:eastAsia="en-GB"/>
        </w:rPr>
        <w:t>Dollan</w:t>
      </w:r>
      <w:proofErr w:type="spellEnd"/>
      <w:r w:rsidR="009E1F65" w:rsidRPr="009E1F65">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These women would even physically oppose evictions and won with the passing</w:t>
      </w:r>
      <w:r w:rsidR="005B072C">
        <w:rPr>
          <w:rFonts w:ascii="Comic Sans MS" w:eastAsia="Times New Roman" w:hAnsi="Comic Sans MS" w:cs="Arial"/>
          <w:sz w:val="24"/>
          <w:szCs w:val="24"/>
          <w:lang w:eastAsia="en-GB"/>
        </w:rPr>
        <w:t xml:space="preserve"> </w:t>
      </w:r>
      <w:r w:rsidR="009E1F65" w:rsidRPr="009E1F65">
        <w:rPr>
          <w:rFonts w:ascii="Comic Sans MS" w:eastAsia="Times New Roman" w:hAnsi="Comic Sans MS" w:cs="Arial"/>
          <w:sz w:val="24"/>
          <w:szCs w:val="24"/>
          <w:lang w:eastAsia="en-GB"/>
        </w:rPr>
        <w:t>of the Rent Restriction Act freezing rent levels and introducing state intervention in the private housing rental market for the first time.</w:t>
      </w:r>
    </w:p>
    <w:p w:rsidR="009E1F65" w:rsidRDefault="009E1F65" w:rsidP="00057ECB">
      <w:pPr>
        <w:spacing w:after="0" w:line="240" w:lineRule="auto"/>
        <w:ind w:left="-567" w:right="-613"/>
        <w:rPr>
          <w:rFonts w:ascii="Comic Sans MS" w:eastAsia="Times New Roman" w:hAnsi="Comic Sans MS" w:cs="Times New Roman"/>
          <w:b/>
          <w:sz w:val="24"/>
          <w:szCs w:val="24"/>
          <w:lang w:eastAsia="en-GB"/>
        </w:rPr>
      </w:pPr>
    </w:p>
    <w:p w:rsidR="005759EB" w:rsidRDefault="005759EB" w:rsidP="00057ECB">
      <w:pPr>
        <w:spacing w:after="0" w:line="240" w:lineRule="auto"/>
        <w:ind w:left="-567" w:right="-613"/>
        <w:rPr>
          <w:rFonts w:ascii="Comic Sans MS" w:eastAsia="Times New Roman" w:hAnsi="Comic Sans MS" w:cs="Times New Roman"/>
          <w:b/>
          <w:sz w:val="24"/>
          <w:szCs w:val="24"/>
          <w:lang w:eastAsia="en-GB"/>
        </w:rPr>
      </w:pPr>
    </w:p>
    <w:p w:rsidR="00145E8D" w:rsidRDefault="00145E8D" w:rsidP="00057ECB">
      <w:pPr>
        <w:spacing w:after="0" w:line="240" w:lineRule="auto"/>
        <w:ind w:left="-567" w:right="-613"/>
        <w:rPr>
          <w:rFonts w:ascii="Comic Sans MS" w:eastAsia="Times New Roman" w:hAnsi="Comic Sans MS" w:cs="Times New Roman"/>
          <w:b/>
          <w:sz w:val="24"/>
          <w:szCs w:val="24"/>
          <w:lang w:eastAsia="en-GB"/>
        </w:rPr>
      </w:pPr>
    </w:p>
    <w:p w:rsidR="00145E8D" w:rsidRDefault="00145E8D" w:rsidP="00057ECB">
      <w:pPr>
        <w:spacing w:after="0" w:line="240" w:lineRule="auto"/>
        <w:ind w:left="-567" w:right="-613"/>
        <w:rPr>
          <w:rFonts w:ascii="Comic Sans MS" w:eastAsia="Times New Roman" w:hAnsi="Comic Sans MS" w:cs="Times New Roman"/>
          <w:b/>
          <w:sz w:val="24"/>
          <w:szCs w:val="24"/>
          <w:lang w:eastAsia="en-GB"/>
        </w:rPr>
      </w:pPr>
    </w:p>
    <w:p w:rsidR="00145E8D" w:rsidRDefault="00145E8D" w:rsidP="00057ECB">
      <w:pPr>
        <w:spacing w:after="0" w:line="240" w:lineRule="auto"/>
        <w:ind w:left="-567" w:right="-613"/>
        <w:rPr>
          <w:rFonts w:ascii="Comic Sans MS" w:eastAsia="Times New Roman" w:hAnsi="Comic Sans MS" w:cs="Times New Roman"/>
          <w:b/>
          <w:sz w:val="24"/>
          <w:szCs w:val="24"/>
          <w:lang w:eastAsia="en-GB"/>
        </w:rPr>
      </w:pPr>
    </w:p>
    <w:p w:rsidR="00145E8D" w:rsidRDefault="00145E8D" w:rsidP="00057ECB">
      <w:pPr>
        <w:spacing w:after="0" w:line="240" w:lineRule="auto"/>
        <w:ind w:left="-567" w:right="-613"/>
        <w:rPr>
          <w:rFonts w:ascii="Comic Sans MS" w:eastAsia="Times New Roman" w:hAnsi="Comic Sans MS" w:cs="Times New Roman"/>
          <w:b/>
          <w:sz w:val="24"/>
          <w:szCs w:val="24"/>
          <w:lang w:eastAsia="en-GB"/>
        </w:rPr>
      </w:pPr>
    </w:p>
    <w:p w:rsidR="00145E8D" w:rsidRDefault="00145E8D" w:rsidP="00057ECB">
      <w:pPr>
        <w:spacing w:after="0" w:line="240" w:lineRule="auto"/>
        <w:ind w:left="-567" w:right="-613"/>
        <w:rPr>
          <w:rFonts w:ascii="Comic Sans MS" w:eastAsia="Times New Roman" w:hAnsi="Comic Sans MS" w:cs="Times New Roman"/>
          <w:b/>
          <w:sz w:val="24"/>
          <w:szCs w:val="24"/>
          <w:lang w:eastAsia="en-GB"/>
        </w:rPr>
      </w:pPr>
    </w:p>
    <w:p w:rsidR="00057ECB" w:rsidRPr="00057ECB" w:rsidRDefault="00057ECB" w:rsidP="00057ECB">
      <w:pPr>
        <w:spacing w:after="0" w:line="240" w:lineRule="auto"/>
        <w:ind w:left="-567" w:right="-613"/>
        <w:rPr>
          <w:rFonts w:ascii="Comic Sans MS" w:eastAsia="Times New Roman" w:hAnsi="Comic Sans MS" w:cs="Times New Roman"/>
          <w:sz w:val="24"/>
          <w:szCs w:val="24"/>
          <w:lang w:eastAsia="en-GB"/>
        </w:rPr>
      </w:pPr>
      <w:r w:rsidRPr="00057ECB">
        <w:rPr>
          <w:rFonts w:ascii="Comic Sans MS" w:eastAsia="Times New Roman" w:hAnsi="Comic Sans MS" w:cs="Times New Roman"/>
          <w:b/>
          <w:sz w:val="24"/>
          <w:szCs w:val="24"/>
          <w:lang w:eastAsia="en-GB"/>
        </w:rPr>
        <w:t>Source B:</w:t>
      </w:r>
      <w:r>
        <w:rPr>
          <w:rFonts w:ascii="Comic Sans MS" w:eastAsia="Times New Roman" w:hAnsi="Comic Sans MS" w:cs="Times New Roman"/>
          <w:b/>
          <w:sz w:val="24"/>
          <w:szCs w:val="24"/>
          <w:lang w:eastAsia="en-GB"/>
        </w:rPr>
        <w:t xml:space="preserve"> </w:t>
      </w:r>
      <w:r w:rsidRPr="00057ECB">
        <w:rPr>
          <w:rFonts w:ascii="Comic Sans MS" w:eastAsia="Times New Roman" w:hAnsi="Comic Sans MS" w:cs="Times New Roman"/>
          <w:sz w:val="24"/>
          <w:szCs w:val="24"/>
          <w:lang w:eastAsia="en-GB"/>
        </w:rPr>
        <w:t>from Nicholas Morgan, In War’s Wake, (1984).</w:t>
      </w:r>
    </w:p>
    <w:p w:rsidR="00057ECB" w:rsidRPr="00057ECB" w:rsidRDefault="00057ECB" w:rsidP="00057ECB">
      <w:pPr>
        <w:spacing w:after="0" w:line="240" w:lineRule="auto"/>
        <w:ind w:left="-567" w:right="-613"/>
        <w:rPr>
          <w:rFonts w:ascii="Comic Sans MS" w:eastAsia="Times New Roman" w:hAnsi="Comic Sans MS" w:cs="Times New Roman"/>
          <w:i/>
          <w:sz w:val="24"/>
          <w:szCs w:val="24"/>
          <w:lang w:eastAsia="en-GB"/>
        </w:rPr>
      </w:pPr>
      <w:r w:rsidRPr="00057ECB">
        <w:rPr>
          <w:rFonts w:ascii="Comic Sans MS" w:eastAsia="Times New Roman" w:hAnsi="Comic Sans MS" w:cs="Times New Roman"/>
          <w:i/>
          <w:sz w:val="24"/>
          <w:szCs w:val="24"/>
          <w:lang w:eastAsia="en-GB"/>
        </w:rPr>
        <w:t>During the four years of the war, recruitment to the armed forces from Scotland came to nearly a quarter of the adult male population, a higher percentage than any other country in the UK. Scottish forces suffered disproportionately higher losses than their English counterparts. Wartime, in particular, revolutionised the position of women in the economy, but women’s war-work, whether unskilled tasks such as shell-filling or the more skilled jobs, was intended to be temporary. In 1918 women demonstrated in Glasgow, protesting against their enforced removal from the workplace. The slaughter remained to haunt a nation. Grey granite war memorials sprang up in cities, towns and especially villages throughout the country, where lists of names often paid testimony to rural communities that were never to recapture the strength of their pre-war years.</w:t>
      </w:r>
    </w:p>
    <w:p w:rsidR="00057ECB" w:rsidRPr="00057ECB" w:rsidRDefault="00057ECB" w:rsidP="00057ECB">
      <w:pPr>
        <w:spacing w:after="0" w:line="240" w:lineRule="auto"/>
        <w:ind w:left="-567" w:right="-613"/>
        <w:rPr>
          <w:rFonts w:ascii="Comic Sans MS" w:eastAsia="Times New Roman" w:hAnsi="Comic Sans MS" w:cs="Times New Roman"/>
          <w:sz w:val="24"/>
          <w:szCs w:val="24"/>
          <w:lang w:eastAsia="en-GB"/>
        </w:rPr>
      </w:pPr>
    </w:p>
    <w:p w:rsidR="00057ECB" w:rsidRPr="00057ECB" w:rsidRDefault="00057ECB" w:rsidP="00057ECB">
      <w:pPr>
        <w:spacing w:after="0" w:line="240" w:lineRule="auto"/>
        <w:ind w:left="-567" w:right="-613"/>
        <w:rPr>
          <w:rFonts w:ascii="Comic Sans MS" w:eastAsia="Times New Roman" w:hAnsi="Comic Sans MS" w:cs="Times New Roman"/>
          <w:sz w:val="24"/>
          <w:szCs w:val="24"/>
          <w:lang w:eastAsia="en-GB"/>
        </w:rPr>
      </w:pPr>
      <w:r w:rsidRPr="00057ECB">
        <w:rPr>
          <w:rFonts w:ascii="Comic Sans MS" w:eastAsia="Times New Roman" w:hAnsi="Comic Sans MS" w:cs="Times New Roman"/>
          <w:sz w:val="24"/>
          <w:szCs w:val="24"/>
          <w:lang w:eastAsia="en-GB"/>
        </w:rPr>
        <w:t xml:space="preserve">How fully does </w:t>
      </w:r>
      <w:r w:rsidRPr="00057ECB">
        <w:rPr>
          <w:rFonts w:ascii="Comic Sans MS" w:eastAsia="Times New Roman" w:hAnsi="Comic Sans MS" w:cs="Times New Roman"/>
          <w:b/>
          <w:sz w:val="24"/>
          <w:szCs w:val="24"/>
          <w:lang w:eastAsia="en-GB"/>
        </w:rPr>
        <w:t>Source B</w:t>
      </w:r>
      <w:r>
        <w:rPr>
          <w:rFonts w:ascii="Comic Sans MS" w:eastAsia="Times New Roman" w:hAnsi="Comic Sans MS" w:cs="Times New Roman"/>
          <w:b/>
          <w:sz w:val="24"/>
          <w:szCs w:val="24"/>
          <w:lang w:eastAsia="en-GB"/>
        </w:rPr>
        <w:t xml:space="preserve"> </w:t>
      </w:r>
      <w:r w:rsidRPr="00057ECB">
        <w:rPr>
          <w:rFonts w:ascii="Comic Sans MS" w:eastAsia="Times New Roman" w:hAnsi="Comic Sans MS" w:cs="Times New Roman"/>
          <w:sz w:val="24"/>
          <w:szCs w:val="24"/>
          <w:lang w:eastAsia="en-GB"/>
        </w:rPr>
        <w:t>show the impact of war on Scottish society?</w:t>
      </w:r>
    </w:p>
    <w:p w:rsidR="00057ECB" w:rsidRDefault="00057ECB" w:rsidP="00057ECB">
      <w:pPr>
        <w:spacing w:after="0" w:line="240" w:lineRule="auto"/>
        <w:ind w:left="-567" w:right="-613"/>
        <w:rPr>
          <w:rFonts w:ascii="Comic Sans MS" w:eastAsia="Times New Roman" w:hAnsi="Comic Sans MS" w:cs="Times New Roman"/>
          <w:b/>
          <w:sz w:val="24"/>
          <w:szCs w:val="24"/>
          <w:lang w:eastAsia="en-GB"/>
        </w:rPr>
      </w:pPr>
      <w:r w:rsidRPr="00057ECB">
        <w:rPr>
          <w:rFonts w:ascii="Comic Sans MS" w:eastAsia="Times New Roman" w:hAnsi="Comic Sans MS" w:cs="Times New Roman"/>
          <w:sz w:val="24"/>
          <w:szCs w:val="24"/>
          <w:lang w:eastAsia="en-GB"/>
        </w:rPr>
        <w:t>Use the source and recalled knowledge</w:t>
      </w:r>
      <w:r>
        <w:rPr>
          <w:rFonts w:ascii="Comic Sans MS" w:eastAsia="Times New Roman" w:hAnsi="Comic Sans MS" w:cs="Times New Roman"/>
          <w:sz w:val="24"/>
          <w:szCs w:val="24"/>
          <w:lang w:eastAsia="en-GB"/>
        </w:rPr>
        <w:t xml:space="preserve">.                                                                               </w:t>
      </w:r>
      <w:r w:rsidRPr="00057ECB">
        <w:rPr>
          <w:rFonts w:ascii="Comic Sans MS" w:eastAsia="Times New Roman" w:hAnsi="Comic Sans MS" w:cs="Times New Roman"/>
          <w:b/>
          <w:sz w:val="24"/>
          <w:szCs w:val="24"/>
          <w:lang w:eastAsia="en-GB"/>
        </w:rPr>
        <w:t>9</w:t>
      </w:r>
    </w:p>
    <w:p w:rsidR="005759EB" w:rsidRPr="00057ECB" w:rsidRDefault="005759EB" w:rsidP="00057ECB">
      <w:pPr>
        <w:spacing w:after="0" w:line="240" w:lineRule="auto"/>
        <w:ind w:left="-567" w:right="-613"/>
        <w:rPr>
          <w:rFonts w:ascii="Comic Sans MS" w:eastAsia="Times New Roman" w:hAnsi="Comic Sans MS" w:cs="Times New Roman"/>
          <w:sz w:val="24"/>
          <w:szCs w:val="24"/>
          <w:lang w:eastAsia="en-GB"/>
        </w:rPr>
      </w:pPr>
      <w:r>
        <w:rPr>
          <w:rFonts w:ascii="Comic Sans MS" w:hAnsi="Comic Sans MS"/>
          <w:b/>
          <w:noProof/>
          <w:sz w:val="48"/>
          <w:szCs w:val="48"/>
          <w:lang w:eastAsia="en-GB"/>
        </w:rPr>
        <w:drawing>
          <wp:anchor distT="0" distB="0" distL="114300" distR="114300" simplePos="0" relativeHeight="251676672" behindDoc="0" locked="0" layoutInCell="1" allowOverlap="1" wp14:anchorId="40041C84" wp14:editId="78C6C985">
            <wp:simplePos x="0" y="0"/>
            <wp:positionH relativeFrom="column">
              <wp:posOffset>3495675</wp:posOffset>
            </wp:positionH>
            <wp:positionV relativeFrom="paragraph">
              <wp:posOffset>162560</wp:posOffset>
            </wp:positionV>
            <wp:extent cx="2552700" cy="2061845"/>
            <wp:effectExtent l="0" t="0" r="0" b="0"/>
            <wp:wrapSquare wrapText="bothSides"/>
            <wp:docPr id="14" name="Picture 14" descr="C:\Users\baxterg-s.ABCEDUCATION\Desktop\imagesCAJLT9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xterg-s.ABCEDUCATION\Desktop\imagesCAJLT93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ECB" w:rsidRPr="00057ECB" w:rsidRDefault="005759EB" w:rsidP="00057ECB">
      <w:pPr>
        <w:spacing w:after="0"/>
        <w:ind w:left="-567" w:right="-613"/>
        <w:rPr>
          <w:rFonts w:ascii="Comic Sans MS" w:hAnsi="Comic Sans MS"/>
          <w:sz w:val="24"/>
          <w:szCs w:val="24"/>
        </w:rPr>
      </w:pPr>
      <w:r>
        <w:rPr>
          <w:noProof/>
          <w:lang w:eastAsia="en-GB"/>
        </w:rPr>
        <w:drawing>
          <wp:anchor distT="0" distB="0" distL="114300" distR="114300" simplePos="0" relativeHeight="251674624" behindDoc="0" locked="0" layoutInCell="1" allowOverlap="1" wp14:anchorId="71AA3BC6" wp14:editId="2AC4191C">
            <wp:simplePos x="0" y="0"/>
            <wp:positionH relativeFrom="column">
              <wp:posOffset>266700</wp:posOffset>
            </wp:positionH>
            <wp:positionV relativeFrom="paragraph">
              <wp:posOffset>2341245</wp:posOffset>
            </wp:positionV>
            <wp:extent cx="4866640" cy="3238500"/>
            <wp:effectExtent l="0" t="0" r="0" b="0"/>
            <wp:wrapSquare wrapText="bothSides"/>
            <wp:docPr id="12" name="Picture 12" descr="Image result for scotland and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otland and world war 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64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08944EE" wp14:editId="2D260BA5">
            <wp:extent cx="2849961" cy="1981200"/>
            <wp:effectExtent l="0" t="0" r="7620" b="0"/>
            <wp:docPr id="13" name="Picture 13" descr="Image result for scotland and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otland and world war 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0118" cy="1981309"/>
                    </a:xfrm>
                    <a:prstGeom prst="rect">
                      <a:avLst/>
                    </a:prstGeom>
                    <a:noFill/>
                    <a:ln>
                      <a:noFill/>
                    </a:ln>
                  </pic:spPr>
                </pic:pic>
              </a:graphicData>
            </a:graphic>
          </wp:inline>
        </w:drawing>
      </w:r>
    </w:p>
    <w:sectPr w:rsidR="00057ECB" w:rsidRPr="00057ECB" w:rsidSect="00145E8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CB"/>
    <w:rsid w:val="00057ECB"/>
    <w:rsid w:val="00145E8D"/>
    <w:rsid w:val="00436ABA"/>
    <w:rsid w:val="005759EB"/>
    <w:rsid w:val="005B072C"/>
    <w:rsid w:val="009A2084"/>
    <w:rsid w:val="009E1F65"/>
    <w:rsid w:val="00D311D9"/>
    <w:rsid w:val="00E73823"/>
    <w:rsid w:val="00F3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968">
      <w:bodyDiv w:val="1"/>
      <w:marLeft w:val="0"/>
      <w:marRight w:val="0"/>
      <w:marTop w:val="0"/>
      <w:marBottom w:val="0"/>
      <w:divBdr>
        <w:top w:val="none" w:sz="0" w:space="0" w:color="auto"/>
        <w:left w:val="none" w:sz="0" w:space="0" w:color="auto"/>
        <w:bottom w:val="none" w:sz="0" w:space="0" w:color="auto"/>
        <w:right w:val="none" w:sz="0" w:space="0" w:color="auto"/>
      </w:divBdr>
      <w:divsChild>
        <w:div w:id="1399749670">
          <w:marLeft w:val="0"/>
          <w:marRight w:val="0"/>
          <w:marTop w:val="0"/>
          <w:marBottom w:val="0"/>
          <w:divBdr>
            <w:top w:val="none" w:sz="0" w:space="0" w:color="auto"/>
            <w:left w:val="none" w:sz="0" w:space="0" w:color="auto"/>
            <w:bottom w:val="none" w:sz="0" w:space="0" w:color="auto"/>
            <w:right w:val="none" w:sz="0" w:space="0" w:color="auto"/>
          </w:divBdr>
        </w:div>
        <w:div w:id="1587880968">
          <w:marLeft w:val="0"/>
          <w:marRight w:val="0"/>
          <w:marTop w:val="0"/>
          <w:marBottom w:val="0"/>
          <w:divBdr>
            <w:top w:val="none" w:sz="0" w:space="0" w:color="auto"/>
            <w:left w:val="none" w:sz="0" w:space="0" w:color="auto"/>
            <w:bottom w:val="none" w:sz="0" w:space="0" w:color="auto"/>
            <w:right w:val="none" w:sz="0" w:space="0" w:color="auto"/>
          </w:divBdr>
        </w:div>
        <w:div w:id="1702432883">
          <w:marLeft w:val="0"/>
          <w:marRight w:val="0"/>
          <w:marTop w:val="0"/>
          <w:marBottom w:val="0"/>
          <w:divBdr>
            <w:top w:val="none" w:sz="0" w:space="0" w:color="auto"/>
            <w:left w:val="none" w:sz="0" w:space="0" w:color="auto"/>
            <w:bottom w:val="none" w:sz="0" w:space="0" w:color="auto"/>
            <w:right w:val="none" w:sz="0" w:space="0" w:color="auto"/>
          </w:divBdr>
        </w:div>
        <w:div w:id="678776721">
          <w:marLeft w:val="0"/>
          <w:marRight w:val="0"/>
          <w:marTop w:val="0"/>
          <w:marBottom w:val="0"/>
          <w:divBdr>
            <w:top w:val="none" w:sz="0" w:space="0" w:color="auto"/>
            <w:left w:val="none" w:sz="0" w:space="0" w:color="auto"/>
            <w:bottom w:val="none" w:sz="0" w:space="0" w:color="auto"/>
            <w:right w:val="none" w:sz="0" w:space="0" w:color="auto"/>
          </w:divBdr>
        </w:div>
      </w:divsChild>
    </w:div>
    <w:div w:id="557591737">
      <w:bodyDiv w:val="1"/>
      <w:marLeft w:val="0"/>
      <w:marRight w:val="0"/>
      <w:marTop w:val="0"/>
      <w:marBottom w:val="0"/>
      <w:divBdr>
        <w:top w:val="none" w:sz="0" w:space="0" w:color="auto"/>
        <w:left w:val="none" w:sz="0" w:space="0" w:color="auto"/>
        <w:bottom w:val="none" w:sz="0" w:space="0" w:color="auto"/>
        <w:right w:val="none" w:sz="0" w:space="0" w:color="auto"/>
      </w:divBdr>
      <w:divsChild>
        <w:div w:id="1022439366">
          <w:marLeft w:val="0"/>
          <w:marRight w:val="0"/>
          <w:marTop w:val="0"/>
          <w:marBottom w:val="0"/>
          <w:divBdr>
            <w:top w:val="none" w:sz="0" w:space="0" w:color="auto"/>
            <w:left w:val="none" w:sz="0" w:space="0" w:color="auto"/>
            <w:bottom w:val="none" w:sz="0" w:space="0" w:color="auto"/>
            <w:right w:val="none" w:sz="0" w:space="0" w:color="auto"/>
          </w:divBdr>
        </w:div>
        <w:div w:id="1281183274">
          <w:marLeft w:val="0"/>
          <w:marRight w:val="0"/>
          <w:marTop w:val="0"/>
          <w:marBottom w:val="0"/>
          <w:divBdr>
            <w:top w:val="none" w:sz="0" w:space="0" w:color="auto"/>
            <w:left w:val="none" w:sz="0" w:space="0" w:color="auto"/>
            <w:bottom w:val="none" w:sz="0" w:space="0" w:color="auto"/>
            <w:right w:val="none" w:sz="0" w:space="0" w:color="auto"/>
          </w:divBdr>
        </w:div>
        <w:div w:id="875431573">
          <w:marLeft w:val="0"/>
          <w:marRight w:val="0"/>
          <w:marTop w:val="0"/>
          <w:marBottom w:val="0"/>
          <w:divBdr>
            <w:top w:val="none" w:sz="0" w:space="0" w:color="auto"/>
            <w:left w:val="none" w:sz="0" w:space="0" w:color="auto"/>
            <w:bottom w:val="none" w:sz="0" w:space="0" w:color="auto"/>
            <w:right w:val="none" w:sz="0" w:space="0" w:color="auto"/>
          </w:divBdr>
        </w:div>
        <w:div w:id="307784498">
          <w:marLeft w:val="0"/>
          <w:marRight w:val="0"/>
          <w:marTop w:val="0"/>
          <w:marBottom w:val="0"/>
          <w:divBdr>
            <w:top w:val="none" w:sz="0" w:space="0" w:color="auto"/>
            <w:left w:val="none" w:sz="0" w:space="0" w:color="auto"/>
            <w:bottom w:val="none" w:sz="0" w:space="0" w:color="auto"/>
            <w:right w:val="none" w:sz="0" w:space="0" w:color="auto"/>
          </w:divBdr>
        </w:div>
        <w:div w:id="2114087981">
          <w:marLeft w:val="0"/>
          <w:marRight w:val="0"/>
          <w:marTop w:val="0"/>
          <w:marBottom w:val="0"/>
          <w:divBdr>
            <w:top w:val="none" w:sz="0" w:space="0" w:color="auto"/>
            <w:left w:val="none" w:sz="0" w:space="0" w:color="auto"/>
            <w:bottom w:val="none" w:sz="0" w:space="0" w:color="auto"/>
            <w:right w:val="none" w:sz="0" w:space="0" w:color="auto"/>
          </w:divBdr>
        </w:div>
        <w:div w:id="699671954">
          <w:marLeft w:val="0"/>
          <w:marRight w:val="0"/>
          <w:marTop w:val="0"/>
          <w:marBottom w:val="0"/>
          <w:divBdr>
            <w:top w:val="none" w:sz="0" w:space="0" w:color="auto"/>
            <w:left w:val="none" w:sz="0" w:space="0" w:color="auto"/>
            <w:bottom w:val="none" w:sz="0" w:space="0" w:color="auto"/>
            <w:right w:val="none" w:sz="0" w:space="0" w:color="auto"/>
          </w:divBdr>
        </w:div>
        <w:div w:id="1768429416">
          <w:marLeft w:val="0"/>
          <w:marRight w:val="0"/>
          <w:marTop w:val="0"/>
          <w:marBottom w:val="0"/>
          <w:divBdr>
            <w:top w:val="none" w:sz="0" w:space="0" w:color="auto"/>
            <w:left w:val="none" w:sz="0" w:space="0" w:color="auto"/>
            <w:bottom w:val="none" w:sz="0" w:space="0" w:color="auto"/>
            <w:right w:val="none" w:sz="0" w:space="0" w:color="auto"/>
          </w:divBdr>
        </w:div>
        <w:div w:id="1960604888">
          <w:marLeft w:val="0"/>
          <w:marRight w:val="0"/>
          <w:marTop w:val="0"/>
          <w:marBottom w:val="0"/>
          <w:divBdr>
            <w:top w:val="none" w:sz="0" w:space="0" w:color="auto"/>
            <w:left w:val="none" w:sz="0" w:space="0" w:color="auto"/>
            <w:bottom w:val="none" w:sz="0" w:space="0" w:color="auto"/>
            <w:right w:val="none" w:sz="0" w:space="0" w:color="auto"/>
          </w:divBdr>
        </w:div>
        <w:div w:id="677123614">
          <w:marLeft w:val="0"/>
          <w:marRight w:val="0"/>
          <w:marTop w:val="0"/>
          <w:marBottom w:val="0"/>
          <w:divBdr>
            <w:top w:val="none" w:sz="0" w:space="0" w:color="auto"/>
            <w:left w:val="none" w:sz="0" w:space="0" w:color="auto"/>
            <w:bottom w:val="none" w:sz="0" w:space="0" w:color="auto"/>
            <w:right w:val="none" w:sz="0" w:space="0" w:color="auto"/>
          </w:divBdr>
        </w:div>
        <w:div w:id="146017841">
          <w:marLeft w:val="0"/>
          <w:marRight w:val="0"/>
          <w:marTop w:val="0"/>
          <w:marBottom w:val="0"/>
          <w:divBdr>
            <w:top w:val="none" w:sz="0" w:space="0" w:color="auto"/>
            <w:left w:val="none" w:sz="0" w:space="0" w:color="auto"/>
            <w:bottom w:val="none" w:sz="0" w:space="0" w:color="auto"/>
            <w:right w:val="none" w:sz="0" w:space="0" w:color="auto"/>
          </w:divBdr>
        </w:div>
        <w:div w:id="147865488">
          <w:marLeft w:val="0"/>
          <w:marRight w:val="0"/>
          <w:marTop w:val="0"/>
          <w:marBottom w:val="0"/>
          <w:divBdr>
            <w:top w:val="none" w:sz="0" w:space="0" w:color="auto"/>
            <w:left w:val="none" w:sz="0" w:space="0" w:color="auto"/>
            <w:bottom w:val="none" w:sz="0" w:space="0" w:color="auto"/>
            <w:right w:val="none" w:sz="0" w:space="0" w:color="auto"/>
          </w:divBdr>
        </w:div>
        <w:div w:id="620309720">
          <w:marLeft w:val="0"/>
          <w:marRight w:val="0"/>
          <w:marTop w:val="0"/>
          <w:marBottom w:val="0"/>
          <w:divBdr>
            <w:top w:val="none" w:sz="0" w:space="0" w:color="auto"/>
            <w:left w:val="none" w:sz="0" w:space="0" w:color="auto"/>
            <w:bottom w:val="none" w:sz="0" w:space="0" w:color="auto"/>
            <w:right w:val="none" w:sz="0" w:space="0" w:color="auto"/>
          </w:divBdr>
        </w:div>
        <w:div w:id="2007904451">
          <w:marLeft w:val="0"/>
          <w:marRight w:val="0"/>
          <w:marTop w:val="0"/>
          <w:marBottom w:val="0"/>
          <w:divBdr>
            <w:top w:val="none" w:sz="0" w:space="0" w:color="auto"/>
            <w:left w:val="none" w:sz="0" w:space="0" w:color="auto"/>
            <w:bottom w:val="none" w:sz="0" w:space="0" w:color="auto"/>
            <w:right w:val="none" w:sz="0" w:space="0" w:color="auto"/>
          </w:divBdr>
        </w:div>
        <w:div w:id="1007445787">
          <w:marLeft w:val="0"/>
          <w:marRight w:val="0"/>
          <w:marTop w:val="0"/>
          <w:marBottom w:val="0"/>
          <w:divBdr>
            <w:top w:val="none" w:sz="0" w:space="0" w:color="auto"/>
            <w:left w:val="none" w:sz="0" w:space="0" w:color="auto"/>
            <w:bottom w:val="none" w:sz="0" w:space="0" w:color="auto"/>
            <w:right w:val="none" w:sz="0" w:space="0" w:color="auto"/>
          </w:divBdr>
        </w:div>
        <w:div w:id="676466577">
          <w:marLeft w:val="0"/>
          <w:marRight w:val="0"/>
          <w:marTop w:val="0"/>
          <w:marBottom w:val="0"/>
          <w:divBdr>
            <w:top w:val="none" w:sz="0" w:space="0" w:color="auto"/>
            <w:left w:val="none" w:sz="0" w:space="0" w:color="auto"/>
            <w:bottom w:val="none" w:sz="0" w:space="0" w:color="auto"/>
            <w:right w:val="none" w:sz="0" w:space="0" w:color="auto"/>
          </w:divBdr>
        </w:div>
        <w:div w:id="1109080890">
          <w:marLeft w:val="0"/>
          <w:marRight w:val="0"/>
          <w:marTop w:val="0"/>
          <w:marBottom w:val="0"/>
          <w:divBdr>
            <w:top w:val="none" w:sz="0" w:space="0" w:color="auto"/>
            <w:left w:val="none" w:sz="0" w:space="0" w:color="auto"/>
            <w:bottom w:val="none" w:sz="0" w:space="0" w:color="auto"/>
            <w:right w:val="none" w:sz="0" w:space="0" w:color="auto"/>
          </w:divBdr>
        </w:div>
        <w:div w:id="984548582">
          <w:marLeft w:val="0"/>
          <w:marRight w:val="0"/>
          <w:marTop w:val="0"/>
          <w:marBottom w:val="0"/>
          <w:divBdr>
            <w:top w:val="none" w:sz="0" w:space="0" w:color="auto"/>
            <w:left w:val="none" w:sz="0" w:space="0" w:color="auto"/>
            <w:bottom w:val="none" w:sz="0" w:space="0" w:color="auto"/>
            <w:right w:val="none" w:sz="0" w:space="0" w:color="auto"/>
          </w:divBdr>
        </w:div>
        <w:div w:id="1815683941">
          <w:marLeft w:val="0"/>
          <w:marRight w:val="0"/>
          <w:marTop w:val="0"/>
          <w:marBottom w:val="0"/>
          <w:divBdr>
            <w:top w:val="none" w:sz="0" w:space="0" w:color="auto"/>
            <w:left w:val="none" w:sz="0" w:space="0" w:color="auto"/>
            <w:bottom w:val="none" w:sz="0" w:space="0" w:color="auto"/>
            <w:right w:val="none" w:sz="0" w:space="0" w:color="auto"/>
          </w:divBdr>
        </w:div>
        <w:div w:id="1657495541">
          <w:marLeft w:val="0"/>
          <w:marRight w:val="0"/>
          <w:marTop w:val="0"/>
          <w:marBottom w:val="0"/>
          <w:divBdr>
            <w:top w:val="none" w:sz="0" w:space="0" w:color="auto"/>
            <w:left w:val="none" w:sz="0" w:space="0" w:color="auto"/>
            <w:bottom w:val="none" w:sz="0" w:space="0" w:color="auto"/>
            <w:right w:val="none" w:sz="0" w:space="0" w:color="auto"/>
          </w:divBdr>
        </w:div>
        <w:div w:id="1890069742">
          <w:marLeft w:val="0"/>
          <w:marRight w:val="0"/>
          <w:marTop w:val="0"/>
          <w:marBottom w:val="0"/>
          <w:divBdr>
            <w:top w:val="none" w:sz="0" w:space="0" w:color="auto"/>
            <w:left w:val="none" w:sz="0" w:space="0" w:color="auto"/>
            <w:bottom w:val="none" w:sz="0" w:space="0" w:color="auto"/>
            <w:right w:val="none" w:sz="0" w:space="0" w:color="auto"/>
          </w:divBdr>
        </w:div>
        <w:div w:id="1164930523">
          <w:marLeft w:val="0"/>
          <w:marRight w:val="0"/>
          <w:marTop w:val="0"/>
          <w:marBottom w:val="0"/>
          <w:divBdr>
            <w:top w:val="none" w:sz="0" w:space="0" w:color="auto"/>
            <w:left w:val="none" w:sz="0" w:space="0" w:color="auto"/>
            <w:bottom w:val="none" w:sz="0" w:space="0" w:color="auto"/>
            <w:right w:val="none" w:sz="0" w:space="0" w:color="auto"/>
          </w:divBdr>
        </w:div>
        <w:div w:id="607155761">
          <w:marLeft w:val="0"/>
          <w:marRight w:val="0"/>
          <w:marTop w:val="0"/>
          <w:marBottom w:val="0"/>
          <w:divBdr>
            <w:top w:val="none" w:sz="0" w:space="0" w:color="auto"/>
            <w:left w:val="none" w:sz="0" w:space="0" w:color="auto"/>
            <w:bottom w:val="none" w:sz="0" w:space="0" w:color="auto"/>
            <w:right w:val="none" w:sz="0" w:space="0" w:color="auto"/>
          </w:divBdr>
        </w:div>
        <w:div w:id="1868252491">
          <w:marLeft w:val="0"/>
          <w:marRight w:val="0"/>
          <w:marTop w:val="0"/>
          <w:marBottom w:val="0"/>
          <w:divBdr>
            <w:top w:val="none" w:sz="0" w:space="0" w:color="auto"/>
            <w:left w:val="none" w:sz="0" w:space="0" w:color="auto"/>
            <w:bottom w:val="none" w:sz="0" w:space="0" w:color="auto"/>
            <w:right w:val="none" w:sz="0" w:space="0" w:color="auto"/>
          </w:divBdr>
        </w:div>
        <w:div w:id="1987077682">
          <w:marLeft w:val="0"/>
          <w:marRight w:val="0"/>
          <w:marTop w:val="0"/>
          <w:marBottom w:val="0"/>
          <w:divBdr>
            <w:top w:val="none" w:sz="0" w:space="0" w:color="auto"/>
            <w:left w:val="none" w:sz="0" w:space="0" w:color="auto"/>
            <w:bottom w:val="none" w:sz="0" w:space="0" w:color="auto"/>
            <w:right w:val="none" w:sz="0" w:space="0" w:color="auto"/>
          </w:divBdr>
        </w:div>
        <w:div w:id="1124039824">
          <w:marLeft w:val="0"/>
          <w:marRight w:val="0"/>
          <w:marTop w:val="0"/>
          <w:marBottom w:val="0"/>
          <w:divBdr>
            <w:top w:val="none" w:sz="0" w:space="0" w:color="auto"/>
            <w:left w:val="none" w:sz="0" w:space="0" w:color="auto"/>
            <w:bottom w:val="none" w:sz="0" w:space="0" w:color="auto"/>
            <w:right w:val="none" w:sz="0" w:space="0" w:color="auto"/>
          </w:divBdr>
        </w:div>
        <w:div w:id="1404716936">
          <w:marLeft w:val="0"/>
          <w:marRight w:val="0"/>
          <w:marTop w:val="0"/>
          <w:marBottom w:val="0"/>
          <w:divBdr>
            <w:top w:val="none" w:sz="0" w:space="0" w:color="auto"/>
            <w:left w:val="none" w:sz="0" w:space="0" w:color="auto"/>
            <w:bottom w:val="none" w:sz="0" w:space="0" w:color="auto"/>
            <w:right w:val="none" w:sz="0" w:space="0" w:color="auto"/>
          </w:divBdr>
        </w:div>
        <w:div w:id="1279070080">
          <w:marLeft w:val="0"/>
          <w:marRight w:val="0"/>
          <w:marTop w:val="0"/>
          <w:marBottom w:val="0"/>
          <w:divBdr>
            <w:top w:val="none" w:sz="0" w:space="0" w:color="auto"/>
            <w:left w:val="none" w:sz="0" w:space="0" w:color="auto"/>
            <w:bottom w:val="none" w:sz="0" w:space="0" w:color="auto"/>
            <w:right w:val="none" w:sz="0" w:space="0" w:color="auto"/>
          </w:divBdr>
        </w:div>
        <w:div w:id="1026830811">
          <w:marLeft w:val="0"/>
          <w:marRight w:val="0"/>
          <w:marTop w:val="0"/>
          <w:marBottom w:val="0"/>
          <w:divBdr>
            <w:top w:val="none" w:sz="0" w:space="0" w:color="auto"/>
            <w:left w:val="none" w:sz="0" w:space="0" w:color="auto"/>
            <w:bottom w:val="none" w:sz="0" w:space="0" w:color="auto"/>
            <w:right w:val="none" w:sz="0" w:space="0" w:color="auto"/>
          </w:divBdr>
        </w:div>
        <w:div w:id="918755832">
          <w:marLeft w:val="0"/>
          <w:marRight w:val="0"/>
          <w:marTop w:val="0"/>
          <w:marBottom w:val="0"/>
          <w:divBdr>
            <w:top w:val="none" w:sz="0" w:space="0" w:color="auto"/>
            <w:left w:val="none" w:sz="0" w:space="0" w:color="auto"/>
            <w:bottom w:val="none" w:sz="0" w:space="0" w:color="auto"/>
            <w:right w:val="none" w:sz="0" w:space="0" w:color="auto"/>
          </w:divBdr>
        </w:div>
        <w:div w:id="1470705738">
          <w:marLeft w:val="0"/>
          <w:marRight w:val="0"/>
          <w:marTop w:val="0"/>
          <w:marBottom w:val="0"/>
          <w:divBdr>
            <w:top w:val="none" w:sz="0" w:space="0" w:color="auto"/>
            <w:left w:val="none" w:sz="0" w:space="0" w:color="auto"/>
            <w:bottom w:val="none" w:sz="0" w:space="0" w:color="auto"/>
            <w:right w:val="none" w:sz="0" w:space="0" w:color="auto"/>
          </w:divBdr>
        </w:div>
        <w:div w:id="712998727">
          <w:marLeft w:val="0"/>
          <w:marRight w:val="0"/>
          <w:marTop w:val="0"/>
          <w:marBottom w:val="0"/>
          <w:divBdr>
            <w:top w:val="none" w:sz="0" w:space="0" w:color="auto"/>
            <w:left w:val="none" w:sz="0" w:space="0" w:color="auto"/>
            <w:bottom w:val="none" w:sz="0" w:space="0" w:color="auto"/>
            <w:right w:val="none" w:sz="0" w:space="0" w:color="auto"/>
          </w:divBdr>
        </w:div>
        <w:div w:id="1919708079">
          <w:marLeft w:val="0"/>
          <w:marRight w:val="0"/>
          <w:marTop w:val="0"/>
          <w:marBottom w:val="0"/>
          <w:divBdr>
            <w:top w:val="none" w:sz="0" w:space="0" w:color="auto"/>
            <w:left w:val="none" w:sz="0" w:space="0" w:color="auto"/>
            <w:bottom w:val="none" w:sz="0" w:space="0" w:color="auto"/>
            <w:right w:val="none" w:sz="0" w:space="0" w:color="auto"/>
          </w:divBdr>
        </w:div>
        <w:div w:id="944507382">
          <w:marLeft w:val="0"/>
          <w:marRight w:val="0"/>
          <w:marTop w:val="0"/>
          <w:marBottom w:val="0"/>
          <w:divBdr>
            <w:top w:val="none" w:sz="0" w:space="0" w:color="auto"/>
            <w:left w:val="none" w:sz="0" w:space="0" w:color="auto"/>
            <w:bottom w:val="none" w:sz="0" w:space="0" w:color="auto"/>
            <w:right w:val="none" w:sz="0" w:space="0" w:color="auto"/>
          </w:divBdr>
        </w:div>
        <w:div w:id="718092830">
          <w:marLeft w:val="0"/>
          <w:marRight w:val="0"/>
          <w:marTop w:val="0"/>
          <w:marBottom w:val="0"/>
          <w:divBdr>
            <w:top w:val="none" w:sz="0" w:space="0" w:color="auto"/>
            <w:left w:val="none" w:sz="0" w:space="0" w:color="auto"/>
            <w:bottom w:val="none" w:sz="0" w:space="0" w:color="auto"/>
            <w:right w:val="none" w:sz="0" w:space="0" w:color="auto"/>
          </w:divBdr>
        </w:div>
        <w:div w:id="534734608">
          <w:marLeft w:val="0"/>
          <w:marRight w:val="0"/>
          <w:marTop w:val="0"/>
          <w:marBottom w:val="0"/>
          <w:divBdr>
            <w:top w:val="none" w:sz="0" w:space="0" w:color="auto"/>
            <w:left w:val="none" w:sz="0" w:space="0" w:color="auto"/>
            <w:bottom w:val="none" w:sz="0" w:space="0" w:color="auto"/>
            <w:right w:val="none" w:sz="0" w:space="0" w:color="auto"/>
          </w:divBdr>
        </w:div>
        <w:div w:id="2077050296">
          <w:marLeft w:val="0"/>
          <w:marRight w:val="0"/>
          <w:marTop w:val="0"/>
          <w:marBottom w:val="0"/>
          <w:divBdr>
            <w:top w:val="none" w:sz="0" w:space="0" w:color="auto"/>
            <w:left w:val="none" w:sz="0" w:space="0" w:color="auto"/>
            <w:bottom w:val="none" w:sz="0" w:space="0" w:color="auto"/>
            <w:right w:val="none" w:sz="0" w:space="0" w:color="auto"/>
          </w:divBdr>
        </w:div>
        <w:div w:id="832377139">
          <w:marLeft w:val="0"/>
          <w:marRight w:val="0"/>
          <w:marTop w:val="0"/>
          <w:marBottom w:val="0"/>
          <w:divBdr>
            <w:top w:val="none" w:sz="0" w:space="0" w:color="auto"/>
            <w:left w:val="none" w:sz="0" w:space="0" w:color="auto"/>
            <w:bottom w:val="none" w:sz="0" w:space="0" w:color="auto"/>
            <w:right w:val="none" w:sz="0" w:space="0" w:color="auto"/>
          </w:divBdr>
        </w:div>
        <w:div w:id="1314603855">
          <w:marLeft w:val="0"/>
          <w:marRight w:val="0"/>
          <w:marTop w:val="0"/>
          <w:marBottom w:val="0"/>
          <w:divBdr>
            <w:top w:val="none" w:sz="0" w:space="0" w:color="auto"/>
            <w:left w:val="none" w:sz="0" w:space="0" w:color="auto"/>
            <w:bottom w:val="none" w:sz="0" w:space="0" w:color="auto"/>
            <w:right w:val="none" w:sz="0" w:space="0" w:color="auto"/>
          </w:divBdr>
        </w:div>
        <w:div w:id="1230195237">
          <w:marLeft w:val="0"/>
          <w:marRight w:val="0"/>
          <w:marTop w:val="0"/>
          <w:marBottom w:val="0"/>
          <w:divBdr>
            <w:top w:val="none" w:sz="0" w:space="0" w:color="auto"/>
            <w:left w:val="none" w:sz="0" w:space="0" w:color="auto"/>
            <w:bottom w:val="none" w:sz="0" w:space="0" w:color="auto"/>
            <w:right w:val="none" w:sz="0" w:space="0" w:color="auto"/>
          </w:divBdr>
        </w:div>
        <w:div w:id="486557102">
          <w:marLeft w:val="0"/>
          <w:marRight w:val="0"/>
          <w:marTop w:val="0"/>
          <w:marBottom w:val="0"/>
          <w:divBdr>
            <w:top w:val="none" w:sz="0" w:space="0" w:color="auto"/>
            <w:left w:val="none" w:sz="0" w:space="0" w:color="auto"/>
            <w:bottom w:val="none" w:sz="0" w:space="0" w:color="auto"/>
            <w:right w:val="none" w:sz="0" w:space="0" w:color="auto"/>
          </w:divBdr>
        </w:div>
        <w:div w:id="819690240">
          <w:marLeft w:val="0"/>
          <w:marRight w:val="0"/>
          <w:marTop w:val="0"/>
          <w:marBottom w:val="0"/>
          <w:divBdr>
            <w:top w:val="none" w:sz="0" w:space="0" w:color="auto"/>
            <w:left w:val="none" w:sz="0" w:space="0" w:color="auto"/>
            <w:bottom w:val="none" w:sz="0" w:space="0" w:color="auto"/>
            <w:right w:val="none" w:sz="0" w:space="0" w:color="auto"/>
          </w:divBdr>
        </w:div>
        <w:div w:id="1542397676">
          <w:marLeft w:val="0"/>
          <w:marRight w:val="0"/>
          <w:marTop w:val="0"/>
          <w:marBottom w:val="0"/>
          <w:divBdr>
            <w:top w:val="none" w:sz="0" w:space="0" w:color="auto"/>
            <w:left w:val="none" w:sz="0" w:space="0" w:color="auto"/>
            <w:bottom w:val="none" w:sz="0" w:space="0" w:color="auto"/>
            <w:right w:val="none" w:sz="0" w:space="0" w:color="auto"/>
          </w:divBdr>
        </w:div>
        <w:div w:id="1516072892">
          <w:marLeft w:val="0"/>
          <w:marRight w:val="0"/>
          <w:marTop w:val="0"/>
          <w:marBottom w:val="0"/>
          <w:divBdr>
            <w:top w:val="none" w:sz="0" w:space="0" w:color="auto"/>
            <w:left w:val="none" w:sz="0" w:space="0" w:color="auto"/>
            <w:bottom w:val="none" w:sz="0" w:space="0" w:color="auto"/>
            <w:right w:val="none" w:sz="0" w:space="0" w:color="auto"/>
          </w:divBdr>
        </w:div>
        <w:div w:id="940457545">
          <w:marLeft w:val="0"/>
          <w:marRight w:val="0"/>
          <w:marTop w:val="0"/>
          <w:marBottom w:val="0"/>
          <w:divBdr>
            <w:top w:val="none" w:sz="0" w:space="0" w:color="auto"/>
            <w:left w:val="none" w:sz="0" w:space="0" w:color="auto"/>
            <w:bottom w:val="none" w:sz="0" w:space="0" w:color="auto"/>
            <w:right w:val="none" w:sz="0" w:space="0" w:color="auto"/>
          </w:divBdr>
        </w:div>
        <w:div w:id="2144423098">
          <w:marLeft w:val="0"/>
          <w:marRight w:val="0"/>
          <w:marTop w:val="0"/>
          <w:marBottom w:val="0"/>
          <w:divBdr>
            <w:top w:val="none" w:sz="0" w:space="0" w:color="auto"/>
            <w:left w:val="none" w:sz="0" w:space="0" w:color="auto"/>
            <w:bottom w:val="none" w:sz="0" w:space="0" w:color="auto"/>
            <w:right w:val="none" w:sz="0" w:space="0" w:color="auto"/>
          </w:divBdr>
        </w:div>
        <w:div w:id="156462645">
          <w:marLeft w:val="0"/>
          <w:marRight w:val="0"/>
          <w:marTop w:val="0"/>
          <w:marBottom w:val="0"/>
          <w:divBdr>
            <w:top w:val="none" w:sz="0" w:space="0" w:color="auto"/>
            <w:left w:val="none" w:sz="0" w:space="0" w:color="auto"/>
            <w:bottom w:val="none" w:sz="0" w:space="0" w:color="auto"/>
            <w:right w:val="none" w:sz="0" w:space="0" w:color="auto"/>
          </w:divBdr>
        </w:div>
        <w:div w:id="232325893">
          <w:marLeft w:val="0"/>
          <w:marRight w:val="0"/>
          <w:marTop w:val="0"/>
          <w:marBottom w:val="0"/>
          <w:divBdr>
            <w:top w:val="none" w:sz="0" w:space="0" w:color="auto"/>
            <w:left w:val="none" w:sz="0" w:space="0" w:color="auto"/>
            <w:bottom w:val="none" w:sz="0" w:space="0" w:color="auto"/>
            <w:right w:val="none" w:sz="0" w:space="0" w:color="auto"/>
          </w:divBdr>
        </w:div>
        <w:div w:id="1846747755">
          <w:marLeft w:val="0"/>
          <w:marRight w:val="0"/>
          <w:marTop w:val="0"/>
          <w:marBottom w:val="0"/>
          <w:divBdr>
            <w:top w:val="none" w:sz="0" w:space="0" w:color="auto"/>
            <w:left w:val="none" w:sz="0" w:space="0" w:color="auto"/>
            <w:bottom w:val="none" w:sz="0" w:space="0" w:color="auto"/>
            <w:right w:val="none" w:sz="0" w:space="0" w:color="auto"/>
          </w:divBdr>
        </w:div>
        <w:div w:id="1880169677">
          <w:marLeft w:val="0"/>
          <w:marRight w:val="0"/>
          <w:marTop w:val="0"/>
          <w:marBottom w:val="0"/>
          <w:divBdr>
            <w:top w:val="none" w:sz="0" w:space="0" w:color="auto"/>
            <w:left w:val="none" w:sz="0" w:space="0" w:color="auto"/>
            <w:bottom w:val="none" w:sz="0" w:space="0" w:color="auto"/>
            <w:right w:val="none" w:sz="0" w:space="0" w:color="auto"/>
          </w:divBdr>
        </w:div>
        <w:div w:id="1874342073">
          <w:marLeft w:val="0"/>
          <w:marRight w:val="0"/>
          <w:marTop w:val="0"/>
          <w:marBottom w:val="0"/>
          <w:divBdr>
            <w:top w:val="none" w:sz="0" w:space="0" w:color="auto"/>
            <w:left w:val="none" w:sz="0" w:space="0" w:color="auto"/>
            <w:bottom w:val="none" w:sz="0" w:space="0" w:color="auto"/>
            <w:right w:val="none" w:sz="0" w:space="0" w:color="auto"/>
          </w:divBdr>
        </w:div>
        <w:div w:id="1362705342">
          <w:marLeft w:val="0"/>
          <w:marRight w:val="0"/>
          <w:marTop w:val="0"/>
          <w:marBottom w:val="0"/>
          <w:divBdr>
            <w:top w:val="none" w:sz="0" w:space="0" w:color="auto"/>
            <w:left w:val="none" w:sz="0" w:space="0" w:color="auto"/>
            <w:bottom w:val="none" w:sz="0" w:space="0" w:color="auto"/>
            <w:right w:val="none" w:sz="0" w:space="0" w:color="auto"/>
          </w:divBdr>
        </w:div>
        <w:div w:id="174154671">
          <w:marLeft w:val="0"/>
          <w:marRight w:val="0"/>
          <w:marTop w:val="0"/>
          <w:marBottom w:val="0"/>
          <w:divBdr>
            <w:top w:val="none" w:sz="0" w:space="0" w:color="auto"/>
            <w:left w:val="none" w:sz="0" w:space="0" w:color="auto"/>
            <w:bottom w:val="none" w:sz="0" w:space="0" w:color="auto"/>
            <w:right w:val="none" w:sz="0" w:space="0" w:color="auto"/>
          </w:divBdr>
        </w:div>
        <w:div w:id="1544902688">
          <w:marLeft w:val="0"/>
          <w:marRight w:val="0"/>
          <w:marTop w:val="0"/>
          <w:marBottom w:val="0"/>
          <w:divBdr>
            <w:top w:val="none" w:sz="0" w:space="0" w:color="auto"/>
            <w:left w:val="none" w:sz="0" w:space="0" w:color="auto"/>
            <w:bottom w:val="none" w:sz="0" w:space="0" w:color="auto"/>
            <w:right w:val="none" w:sz="0" w:space="0" w:color="auto"/>
          </w:divBdr>
        </w:div>
        <w:div w:id="1935819518">
          <w:marLeft w:val="0"/>
          <w:marRight w:val="0"/>
          <w:marTop w:val="0"/>
          <w:marBottom w:val="0"/>
          <w:divBdr>
            <w:top w:val="none" w:sz="0" w:space="0" w:color="auto"/>
            <w:left w:val="none" w:sz="0" w:space="0" w:color="auto"/>
            <w:bottom w:val="none" w:sz="0" w:space="0" w:color="auto"/>
            <w:right w:val="none" w:sz="0" w:space="0" w:color="auto"/>
          </w:divBdr>
        </w:div>
        <w:div w:id="717439944">
          <w:marLeft w:val="0"/>
          <w:marRight w:val="0"/>
          <w:marTop w:val="0"/>
          <w:marBottom w:val="0"/>
          <w:divBdr>
            <w:top w:val="none" w:sz="0" w:space="0" w:color="auto"/>
            <w:left w:val="none" w:sz="0" w:space="0" w:color="auto"/>
            <w:bottom w:val="none" w:sz="0" w:space="0" w:color="auto"/>
            <w:right w:val="none" w:sz="0" w:space="0" w:color="auto"/>
          </w:divBdr>
        </w:div>
        <w:div w:id="1766223796">
          <w:marLeft w:val="0"/>
          <w:marRight w:val="0"/>
          <w:marTop w:val="0"/>
          <w:marBottom w:val="0"/>
          <w:divBdr>
            <w:top w:val="none" w:sz="0" w:space="0" w:color="auto"/>
            <w:left w:val="none" w:sz="0" w:space="0" w:color="auto"/>
            <w:bottom w:val="none" w:sz="0" w:space="0" w:color="auto"/>
            <w:right w:val="none" w:sz="0" w:space="0" w:color="auto"/>
          </w:divBdr>
        </w:div>
        <w:div w:id="2085183881">
          <w:marLeft w:val="0"/>
          <w:marRight w:val="0"/>
          <w:marTop w:val="0"/>
          <w:marBottom w:val="0"/>
          <w:divBdr>
            <w:top w:val="none" w:sz="0" w:space="0" w:color="auto"/>
            <w:left w:val="none" w:sz="0" w:space="0" w:color="auto"/>
            <w:bottom w:val="none" w:sz="0" w:space="0" w:color="auto"/>
            <w:right w:val="none" w:sz="0" w:space="0" w:color="auto"/>
          </w:divBdr>
        </w:div>
        <w:div w:id="1526748308">
          <w:marLeft w:val="0"/>
          <w:marRight w:val="0"/>
          <w:marTop w:val="0"/>
          <w:marBottom w:val="0"/>
          <w:divBdr>
            <w:top w:val="none" w:sz="0" w:space="0" w:color="auto"/>
            <w:left w:val="none" w:sz="0" w:space="0" w:color="auto"/>
            <w:bottom w:val="none" w:sz="0" w:space="0" w:color="auto"/>
            <w:right w:val="none" w:sz="0" w:space="0" w:color="auto"/>
          </w:divBdr>
        </w:div>
        <w:div w:id="1338800827">
          <w:marLeft w:val="0"/>
          <w:marRight w:val="0"/>
          <w:marTop w:val="0"/>
          <w:marBottom w:val="0"/>
          <w:divBdr>
            <w:top w:val="none" w:sz="0" w:space="0" w:color="auto"/>
            <w:left w:val="none" w:sz="0" w:space="0" w:color="auto"/>
            <w:bottom w:val="none" w:sz="0" w:space="0" w:color="auto"/>
            <w:right w:val="none" w:sz="0" w:space="0" w:color="auto"/>
          </w:divBdr>
        </w:div>
        <w:div w:id="253326233">
          <w:marLeft w:val="0"/>
          <w:marRight w:val="0"/>
          <w:marTop w:val="0"/>
          <w:marBottom w:val="0"/>
          <w:divBdr>
            <w:top w:val="none" w:sz="0" w:space="0" w:color="auto"/>
            <w:left w:val="none" w:sz="0" w:space="0" w:color="auto"/>
            <w:bottom w:val="none" w:sz="0" w:space="0" w:color="auto"/>
            <w:right w:val="none" w:sz="0" w:space="0" w:color="auto"/>
          </w:divBdr>
        </w:div>
        <w:div w:id="1911427965">
          <w:marLeft w:val="0"/>
          <w:marRight w:val="0"/>
          <w:marTop w:val="0"/>
          <w:marBottom w:val="0"/>
          <w:divBdr>
            <w:top w:val="none" w:sz="0" w:space="0" w:color="auto"/>
            <w:left w:val="none" w:sz="0" w:space="0" w:color="auto"/>
            <w:bottom w:val="none" w:sz="0" w:space="0" w:color="auto"/>
            <w:right w:val="none" w:sz="0" w:space="0" w:color="auto"/>
          </w:divBdr>
        </w:div>
        <w:div w:id="758409884">
          <w:marLeft w:val="0"/>
          <w:marRight w:val="0"/>
          <w:marTop w:val="0"/>
          <w:marBottom w:val="0"/>
          <w:divBdr>
            <w:top w:val="none" w:sz="0" w:space="0" w:color="auto"/>
            <w:left w:val="none" w:sz="0" w:space="0" w:color="auto"/>
            <w:bottom w:val="none" w:sz="0" w:space="0" w:color="auto"/>
            <w:right w:val="none" w:sz="0" w:space="0" w:color="auto"/>
          </w:divBdr>
        </w:div>
        <w:div w:id="438450895">
          <w:marLeft w:val="0"/>
          <w:marRight w:val="0"/>
          <w:marTop w:val="0"/>
          <w:marBottom w:val="0"/>
          <w:divBdr>
            <w:top w:val="none" w:sz="0" w:space="0" w:color="auto"/>
            <w:left w:val="none" w:sz="0" w:space="0" w:color="auto"/>
            <w:bottom w:val="none" w:sz="0" w:space="0" w:color="auto"/>
            <w:right w:val="none" w:sz="0" w:space="0" w:color="auto"/>
          </w:divBdr>
        </w:div>
        <w:div w:id="673068217">
          <w:marLeft w:val="0"/>
          <w:marRight w:val="0"/>
          <w:marTop w:val="0"/>
          <w:marBottom w:val="0"/>
          <w:divBdr>
            <w:top w:val="none" w:sz="0" w:space="0" w:color="auto"/>
            <w:left w:val="none" w:sz="0" w:space="0" w:color="auto"/>
            <w:bottom w:val="none" w:sz="0" w:space="0" w:color="auto"/>
            <w:right w:val="none" w:sz="0" w:space="0" w:color="auto"/>
          </w:divBdr>
        </w:div>
        <w:div w:id="943849828">
          <w:marLeft w:val="0"/>
          <w:marRight w:val="0"/>
          <w:marTop w:val="0"/>
          <w:marBottom w:val="0"/>
          <w:divBdr>
            <w:top w:val="none" w:sz="0" w:space="0" w:color="auto"/>
            <w:left w:val="none" w:sz="0" w:space="0" w:color="auto"/>
            <w:bottom w:val="none" w:sz="0" w:space="0" w:color="auto"/>
            <w:right w:val="none" w:sz="0" w:space="0" w:color="auto"/>
          </w:divBdr>
        </w:div>
        <w:div w:id="1602956369">
          <w:marLeft w:val="0"/>
          <w:marRight w:val="0"/>
          <w:marTop w:val="0"/>
          <w:marBottom w:val="0"/>
          <w:divBdr>
            <w:top w:val="none" w:sz="0" w:space="0" w:color="auto"/>
            <w:left w:val="none" w:sz="0" w:space="0" w:color="auto"/>
            <w:bottom w:val="none" w:sz="0" w:space="0" w:color="auto"/>
            <w:right w:val="none" w:sz="0" w:space="0" w:color="auto"/>
          </w:divBdr>
        </w:div>
        <w:div w:id="963540385">
          <w:marLeft w:val="0"/>
          <w:marRight w:val="0"/>
          <w:marTop w:val="0"/>
          <w:marBottom w:val="0"/>
          <w:divBdr>
            <w:top w:val="none" w:sz="0" w:space="0" w:color="auto"/>
            <w:left w:val="none" w:sz="0" w:space="0" w:color="auto"/>
            <w:bottom w:val="none" w:sz="0" w:space="0" w:color="auto"/>
            <w:right w:val="none" w:sz="0" w:space="0" w:color="auto"/>
          </w:divBdr>
        </w:div>
        <w:div w:id="1293754591">
          <w:marLeft w:val="0"/>
          <w:marRight w:val="0"/>
          <w:marTop w:val="0"/>
          <w:marBottom w:val="0"/>
          <w:divBdr>
            <w:top w:val="none" w:sz="0" w:space="0" w:color="auto"/>
            <w:left w:val="none" w:sz="0" w:space="0" w:color="auto"/>
            <w:bottom w:val="none" w:sz="0" w:space="0" w:color="auto"/>
            <w:right w:val="none" w:sz="0" w:space="0" w:color="auto"/>
          </w:divBdr>
        </w:div>
        <w:div w:id="469593010">
          <w:marLeft w:val="0"/>
          <w:marRight w:val="0"/>
          <w:marTop w:val="0"/>
          <w:marBottom w:val="0"/>
          <w:divBdr>
            <w:top w:val="none" w:sz="0" w:space="0" w:color="auto"/>
            <w:left w:val="none" w:sz="0" w:space="0" w:color="auto"/>
            <w:bottom w:val="none" w:sz="0" w:space="0" w:color="auto"/>
            <w:right w:val="none" w:sz="0" w:space="0" w:color="auto"/>
          </w:divBdr>
        </w:div>
        <w:div w:id="978925178">
          <w:marLeft w:val="0"/>
          <w:marRight w:val="0"/>
          <w:marTop w:val="0"/>
          <w:marBottom w:val="0"/>
          <w:divBdr>
            <w:top w:val="none" w:sz="0" w:space="0" w:color="auto"/>
            <w:left w:val="none" w:sz="0" w:space="0" w:color="auto"/>
            <w:bottom w:val="none" w:sz="0" w:space="0" w:color="auto"/>
            <w:right w:val="none" w:sz="0" w:space="0" w:color="auto"/>
          </w:divBdr>
        </w:div>
        <w:div w:id="2065327176">
          <w:marLeft w:val="0"/>
          <w:marRight w:val="0"/>
          <w:marTop w:val="0"/>
          <w:marBottom w:val="0"/>
          <w:divBdr>
            <w:top w:val="none" w:sz="0" w:space="0" w:color="auto"/>
            <w:left w:val="none" w:sz="0" w:space="0" w:color="auto"/>
            <w:bottom w:val="none" w:sz="0" w:space="0" w:color="auto"/>
            <w:right w:val="none" w:sz="0" w:space="0" w:color="auto"/>
          </w:divBdr>
        </w:div>
        <w:div w:id="1336498726">
          <w:marLeft w:val="0"/>
          <w:marRight w:val="0"/>
          <w:marTop w:val="0"/>
          <w:marBottom w:val="0"/>
          <w:divBdr>
            <w:top w:val="none" w:sz="0" w:space="0" w:color="auto"/>
            <w:left w:val="none" w:sz="0" w:space="0" w:color="auto"/>
            <w:bottom w:val="none" w:sz="0" w:space="0" w:color="auto"/>
            <w:right w:val="none" w:sz="0" w:space="0" w:color="auto"/>
          </w:divBdr>
        </w:div>
        <w:div w:id="1993487983">
          <w:marLeft w:val="0"/>
          <w:marRight w:val="0"/>
          <w:marTop w:val="0"/>
          <w:marBottom w:val="0"/>
          <w:divBdr>
            <w:top w:val="none" w:sz="0" w:space="0" w:color="auto"/>
            <w:left w:val="none" w:sz="0" w:space="0" w:color="auto"/>
            <w:bottom w:val="none" w:sz="0" w:space="0" w:color="auto"/>
            <w:right w:val="none" w:sz="0" w:space="0" w:color="auto"/>
          </w:divBdr>
        </w:div>
        <w:div w:id="1775325838">
          <w:marLeft w:val="0"/>
          <w:marRight w:val="0"/>
          <w:marTop w:val="0"/>
          <w:marBottom w:val="0"/>
          <w:divBdr>
            <w:top w:val="none" w:sz="0" w:space="0" w:color="auto"/>
            <w:left w:val="none" w:sz="0" w:space="0" w:color="auto"/>
            <w:bottom w:val="none" w:sz="0" w:space="0" w:color="auto"/>
            <w:right w:val="none" w:sz="0" w:space="0" w:color="auto"/>
          </w:divBdr>
        </w:div>
      </w:divsChild>
    </w:div>
    <w:div w:id="1651329258">
      <w:bodyDiv w:val="1"/>
      <w:marLeft w:val="0"/>
      <w:marRight w:val="0"/>
      <w:marTop w:val="0"/>
      <w:marBottom w:val="0"/>
      <w:divBdr>
        <w:top w:val="none" w:sz="0" w:space="0" w:color="auto"/>
        <w:left w:val="none" w:sz="0" w:space="0" w:color="auto"/>
        <w:bottom w:val="none" w:sz="0" w:space="0" w:color="auto"/>
        <w:right w:val="none" w:sz="0" w:space="0" w:color="auto"/>
      </w:divBdr>
      <w:divsChild>
        <w:div w:id="721638593">
          <w:marLeft w:val="0"/>
          <w:marRight w:val="0"/>
          <w:marTop w:val="0"/>
          <w:marBottom w:val="0"/>
          <w:divBdr>
            <w:top w:val="none" w:sz="0" w:space="0" w:color="auto"/>
            <w:left w:val="none" w:sz="0" w:space="0" w:color="auto"/>
            <w:bottom w:val="none" w:sz="0" w:space="0" w:color="auto"/>
            <w:right w:val="none" w:sz="0" w:space="0" w:color="auto"/>
          </w:divBdr>
        </w:div>
        <w:div w:id="593516943">
          <w:marLeft w:val="0"/>
          <w:marRight w:val="0"/>
          <w:marTop w:val="0"/>
          <w:marBottom w:val="0"/>
          <w:divBdr>
            <w:top w:val="none" w:sz="0" w:space="0" w:color="auto"/>
            <w:left w:val="none" w:sz="0" w:space="0" w:color="auto"/>
            <w:bottom w:val="none" w:sz="0" w:space="0" w:color="auto"/>
            <w:right w:val="none" w:sz="0" w:space="0" w:color="auto"/>
          </w:divBdr>
        </w:div>
        <w:div w:id="1976449658">
          <w:marLeft w:val="0"/>
          <w:marRight w:val="0"/>
          <w:marTop w:val="0"/>
          <w:marBottom w:val="0"/>
          <w:divBdr>
            <w:top w:val="none" w:sz="0" w:space="0" w:color="auto"/>
            <w:left w:val="none" w:sz="0" w:space="0" w:color="auto"/>
            <w:bottom w:val="none" w:sz="0" w:space="0" w:color="auto"/>
            <w:right w:val="none" w:sz="0" w:space="0" w:color="auto"/>
          </w:divBdr>
        </w:div>
        <w:div w:id="1751267290">
          <w:marLeft w:val="0"/>
          <w:marRight w:val="0"/>
          <w:marTop w:val="0"/>
          <w:marBottom w:val="0"/>
          <w:divBdr>
            <w:top w:val="none" w:sz="0" w:space="0" w:color="auto"/>
            <w:left w:val="none" w:sz="0" w:space="0" w:color="auto"/>
            <w:bottom w:val="none" w:sz="0" w:space="0" w:color="auto"/>
            <w:right w:val="none" w:sz="0" w:space="0" w:color="auto"/>
          </w:divBdr>
        </w:div>
        <w:div w:id="852455422">
          <w:marLeft w:val="0"/>
          <w:marRight w:val="0"/>
          <w:marTop w:val="0"/>
          <w:marBottom w:val="0"/>
          <w:divBdr>
            <w:top w:val="none" w:sz="0" w:space="0" w:color="auto"/>
            <w:left w:val="none" w:sz="0" w:space="0" w:color="auto"/>
            <w:bottom w:val="none" w:sz="0" w:space="0" w:color="auto"/>
            <w:right w:val="none" w:sz="0" w:space="0" w:color="auto"/>
          </w:divBdr>
        </w:div>
        <w:div w:id="418141738">
          <w:marLeft w:val="0"/>
          <w:marRight w:val="0"/>
          <w:marTop w:val="0"/>
          <w:marBottom w:val="0"/>
          <w:divBdr>
            <w:top w:val="none" w:sz="0" w:space="0" w:color="auto"/>
            <w:left w:val="none" w:sz="0" w:space="0" w:color="auto"/>
            <w:bottom w:val="none" w:sz="0" w:space="0" w:color="auto"/>
            <w:right w:val="none" w:sz="0" w:space="0" w:color="auto"/>
          </w:divBdr>
        </w:div>
        <w:div w:id="531498313">
          <w:marLeft w:val="0"/>
          <w:marRight w:val="0"/>
          <w:marTop w:val="0"/>
          <w:marBottom w:val="0"/>
          <w:divBdr>
            <w:top w:val="none" w:sz="0" w:space="0" w:color="auto"/>
            <w:left w:val="none" w:sz="0" w:space="0" w:color="auto"/>
            <w:bottom w:val="none" w:sz="0" w:space="0" w:color="auto"/>
            <w:right w:val="none" w:sz="0" w:space="0" w:color="auto"/>
          </w:divBdr>
        </w:div>
        <w:div w:id="1161459814">
          <w:marLeft w:val="0"/>
          <w:marRight w:val="0"/>
          <w:marTop w:val="0"/>
          <w:marBottom w:val="0"/>
          <w:divBdr>
            <w:top w:val="none" w:sz="0" w:space="0" w:color="auto"/>
            <w:left w:val="none" w:sz="0" w:space="0" w:color="auto"/>
            <w:bottom w:val="none" w:sz="0" w:space="0" w:color="auto"/>
            <w:right w:val="none" w:sz="0" w:space="0" w:color="auto"/>
          </w:divBdr>
        </w:div>
        <w:div w:id="2119829848">
          <w:marLeft w:val="0"/>
          <w:marRight w:val="0"/>
          <w:marTop w:val="0"/>
          <w:marBottom w:val="0"/>
          <w:divBdr>
            <w:top w:val="none" w:sz="0" w:space="0" w:color="auto"/>
            <w:left w:val="none" w:sz="0" w:space="0" w:color="auto"/>
            <w:bottom w:val="none" w:sz="0" w:space="0" w:color="auto"/>
            <w:right w:val="none" w:sz="0" w:space="0" w:color="auto"/>
          </w:divBdr>
        </w:div>
        <w:div w:id="1823543772">
          <w:marLeft w:val="0"/>
          <w:marRight w:val="0"/>
          <w:marTop w:val="0"/>
          <w:marBottom w:val="0"/>
          <w:divBdr>
            <w:top w:val="none" w:sz="0" w:space="0" w:color="auto"/>
            <w:left w:val="none" w:sz="0" w:space="0" w:color="auto"/>
            <w:bottom w:val="none" w:sz="0" w:space="0" w:color="auto"/>
            <w:right w:val="none" w:sz="0" w:space="0" w:color="auto"/>
          </w:divBdr>
        </w:div>
        <w:div w:id="849443095">
          <w:marLeft w:val="0"/>
          <w:marRight w:val="0"/>
          <w:marTop w:val="0"/>
          <w:marBottom w:val="0"/>
          <w:divBdr>
            <w:top w:val="none" w:sz="0" w:space="0" w:color="auto"/>
            <w:left w:val="none" w:sz="0" w:space="0" w:color="auto"/>
            <w:bottom w:val="none" w:sz="0" w:space="0" w:color="auto"/>
            <w:right w:val="none" w:sz="0" w:space="0" w:color="auto"/>
          </w:divBdr>
        </w:div>
        <w:div w:id="512258174">
          <w:marLeft w:val="0"/>
          <w:marRight w:val="0"/>
          <w:marTop w:val="0"/>
          <w:marBottom w:val="0"/>
          <w:divBdr>
            <w:top w:val="none" w:sz="0" w:space="0" w:color="auto"/>
            <w:left w:val="none" w:sz="0" w:space="0" w:color="auto"/>
            <w:bottom w:val="none" w:sz="0" w:space="0" w:color="auto"/>
            <w:right w:val="none" w:sz="0" w:space="0" w:color="auto"/>
          </w:divBdr>
        </w:div>
        <w:div w:id="1115833714">
          <w:marLeft w:val="0"/>
          <w:marRight w:val="0"/>
          <w:marTop w:val="0"/>
          <w:marBottom w:val="0"/>
          <w:divBdr>
            <w:top w:val="none" w:sz="0" w:space="0" w:color="auto"/>
            <w:left w:val="none" w:sz="0" w:space="0" w:color="auto"/>
            <w:bottom w:val="none" w:sz="0" w:space="0" w:color="auto"/>
            <w:right w:val="none" w:sz="0" w:space="0" w:color="auto"/>
          </w:divBdr>
        </w:div>
        <w:div w:id="1159925316">
          <w:marLeft w:val="0"/>
          <w:marRight w:val="0"/>
          <w:marTop w:val="0"/>
          <w:marBottom w:val="0"/>
          <w:divBdr>
            <w:top w:val="none" w:sz="0" w:space="0" w:color="auto"/>
            <w:left w:val="none" w:sz="0" w:space="0" w:color="auto"/>
            <w:bottom w:val="none" w:sz="0" w:space="0" w:color="auto"/>
            <w:right w:val="none" w:sz="0" w:space="0" w:color="auto"/>
          </w:divBdr>
        </w:div>
        <w:div w:id="1128472193">
          <w:marLeft w:val="0"/>
          <w:marRight w:val="0"/>
          <w:marTop w:val="0"/>
          <w:marBottom w:val="0"/>
          <w:divBdr>
            <w:top w:val="none" w:sz="0" w:space="0" w:color="auto"/>
            <w:left w:val="none" w:sz="0" w:space="0" w:color="auto"/>
            <w:bottom w:val="none" w:sz="0" w:space="0" w:color="auto"/>
            <w:right w:val="none" w:sz="0" w:space="0" w:color="auto"/>
          </w:divBdr>
        </w:div>
        <w:div w:id="1166282789">
          <w:marLeft w:val="0"/>
          <w:marRight w:val="0"/>
          <w:marTop w:val="0"/>
          <w:marBottom w:val="0"/>
          <w:divBdr>
            <w:top w:val="none" w:sz="0" w:space="0" w:color="auto"/>
            <w:left w:val="none" w:sz="0" w:space="0" w:color="auto"/>
            <w:bottom w:val="none" w:sz="0" w:space="0" w:color="auto"/>
            <w:right w:val="none" w:sz="0" w:space="0" w:color="auto"/>
          </w:divBdr>
        </w:div>
        <w:div w:id="1473210431">
          <w:marLeft w:val="0"/>
          <w:marRight w:val="0"/>
          <w:marTop w:val="0"/>
          <w:marBottom w:val="0"/>
          <w:divBdr>
            <w:top w:val="none" w:sz="0" w:space="0" w:color="auto"/>
            <w:left w:val="none" w:sz="0" w:space="0" w:color="auto"/>
            <w:bottom w:val="none" w:sz="0" w:space="0" w:color="auto"/>
            <w:right w:val="none" w:sz="0" w:space="0" w:color="auto"/>
          </w:divBdr>
        </w:div>
        <w:div w:id="1508985620">
          <w:marLeft w:val="0"/>
          <w:marRight w:val="0"/>
          <w:marTop w:val="0"/>
          <w:marBottom w:val="0"/>
          <w:divBdr>
            <w:top w:val="none" w:sz="0" w:space="0" w:color="auto"/>
            <w:left w:val="none" w:sz="0" w:space="0" w:color="auto"/>
            <w:bottom w:val="none" w:sz="0" w:space="0" w:color="auto"/>
            <w:right w:val="none" w:sz="0" w:space="0" w:color="auto"/>
          </w:divBdr>
        </w:div>
        <w:div w:id="1252085699">
          <w:marLeft w:val="0"/>
          <w:marRight w:val="0"/>
          <w:marTop w:val="0"/>
          <w:marBottom w:val="0"/>
          <w:divBdr>
            <w:top w:val="none" w:sz="0" w:space="0" w:color="auto"/>
            <w:left w:val="none" w:sz="0" w:space="0" w:color="auto"/>
            <w:bottom w:val="none" w:sz="0" w:space="0" w:color="auto"/>
            <w:right w:val="none" w:sz="0" w:space="0" w:color="auto"/>
          </w:divBdr>
        </w:div>
        <w:div w:id="418454995">
          <w:marLeft w:val="0"/>
          <w:marRight w:val="0"/>
          <w:marTop w:val="0"/>
          <w:marBottom w:val="0"/>
          <w:divBdr>
            <w:top w:val="none" w:sz="0" w:space="0" w:color="auto"/>
            <w:left w:val="none" w:sz="0" w:space="0" w:color="auto"/>
            <w:bottom w:val="none" w:sz="0" w:space="0" w:color="auto"/>
            <w:right w:val="none" w:sz="0" w:space="0" w:color="auto"/>
          </w:divBdr>
        </w:div>
        <w:div w:id="1041131800">
          <w:marLeft w:val="0"/>
          <w:marRight w:val="0"/>
          <w:marTop w:val="0"/>
          <w:marBottom w:val="0"/>
          <w:divBdr>
            <w:top w:val="none" w:sz="0" w:space="0" w:color="auto"/>
            <w:left w:val="none" w:sz="0" w:space="0" w:color="auto"/>
            <w:bottom w:val="none" w:sz="0" w:space="0" w:color="auto"/>
            <w:right w:val="none" w:sz="0" w:space="0" w:color="auto"/>
          </w:divBdr>
        </w:div>
        <w:div w:id="1688554263">
          <w:marLeft w:val="0"/>
          <w:marRight w:val="0"/>
          <w:marTop w:val="0"/>
          <w:marBottom w:val="0"/>
          <w:divBdr>
            <w:top w:val="none" w:sz="0" w:space="0" w:color="auto"/>
            <w:left w:val="none" w:sz="0" w:space="0" w:color="auto"/>
            <w:bottom w:val="none" w:sz="0" w:space="0" w:color="auto"/>
            <w:right w:val="none" w:sz="0" w:space="0" w:color="auto"/>
          </w:divBdr>
        </w:div>
        <w:div w:id="1074663219">
          <w:marLeft w:val="0"/>
          <w:marRight w:val="0"/>
          <w:marTop w:val="0"/>
          <w:marBottom w:val="0"/>
          <w:divBdr>
            <w:top w:val="none" w:sz="0" w:space="0" w:color="auto"/>
            <w:left w:val="none" w:sz="0" w:space="0" w:color="auto"/>
            <w:bottom w:val="none" w:sz="0" w:space="0" w:color="auto"/>
            <w:right w:val="none" w:sz="0" w:space="0" w:color="auto"/>
          </w:divBdr>
        </w:div>
        <w:div w:id="441533439">
          <w:marLeft w:val="0"/>
          <w:marRight w:val="0"/>
          <w:marTop w:val="0"/>
          <w:marBottom w:val="0"/>
          <w:divBdr>
            <w:top w:val="none" w:sz="0" w:space="0" w:color="auto"/>
            <w:left w:val="none" w:sz="0" w:space="0" w:color="auto"/>
            <w:bottom w:val="none" w:sz="0" w:space="0" w:color="auto"/>
            <w:right w:val="none" w:sz="0" w:space="0" w:color="auto"/>
          </w:divBdr>
        </w:div>
        <w:div w:id="693268882">
          <w:marLeft w:val="0"/>
          <w:marRight w:val="0"/>
          <w:marTop w:val="0"/>
          <w:marBottom w:val="0"/>
          <w:divBdr>
            <w:top w:val="none" w:sz="0" w:space="0" w:color="auto"/>
            <w:left w:val="none" w:sz="0" w:space="0" w:color="auto"/>
            <w:bottom w:val="none" w:sz="0" w:space="0" w:color="auto"/>
            <w:right w:val="none" w:sz="0" w:space="0" w:color="auto"/>
          </w:divBdr>
        </w:div>
        <w:div w:id="209846302">
          <w:marLeft w:val="0"/>
          <w:marRight w:val="0"/>
          <w:marTop w:val="0"/>
          <w:marBottom w:val="0"/>
          <w:divBdr>
            <w:top w:val="none" w:sz="0" w:space="0" w:color="auto"/>
            <w:left w:val="none" w:sz="0" w:space="0" w:color="auto"/>
            <w:bottom w:val="none" w:sz="0" w:space="0" w:color="auto"/>
            <w:right w:val="none" w:sz="0" w:space="0" w:color="auto"/>
          </w:divBdr>
        </w:div>
        <w:div w:id="29847721">
          <w:marLeft w:val="0"/>
          <w:marRight w:val="0"/>
          <w:marTop w:val="0"/>
          <w:marBottom w:val="0"/>
          <w:divBdr>
            <w:top w:val="none" w:sz="0" w:space="0" w:color="auto"/>
            <w:left w:val="none" w:sz="0" w:space="0" w:color="auto"/>
            <w:bottom w:val="none" w:sz="0" w:space="0" w:color="auto"/>
            <w:right w:val="none" w:sz="0" w:space="0" w:color="auto"/>
          </w:divBdr>
        </w:div>
        <w:div w:id="815146188">
          <w:marLeft w:val="0"/>
          <w:marRight w:val="0"/>
          <w:marTop w:val="0"/>
          <w:marBottom w:val="0"/>
          <w:divBdr>
            <w:top w:val="none" w:sz="0" w:space="0" w:color="auto"/>
            <w:left w:val="none" w:sz="0" w:space="0" w:color="auto"/>
            <w:bottom w:val="none" w:sz="0" w:space="0" w:color="auto"/>
            <w:right w:val="none" w:sz="0" w:space="0" w:color="auto"/>
          </w:divBdr>
        </w:div>
        <w:div w:id="1164206413">
          <w:marLeft w:val="0"/>
          <w:marRight w:val="0"/>
          <w:marTop w:val="0"/>
          <w:marBottom w:val="0"/>
          <w:divBdr>
            <w:top w:val="none" w:sz="0" w:space="0" w:color="auto"/>
            <w:left w:val="none" w:sz="0" w:space="0" w:color="auto"/>
            <w:bottom w:val="none" w:sz="0" w:space="0" w:color="auto"/>
            <w:right w:val="none" w:sz="0" w:space="0" w:color="auto"/>
          </w:divBdr>
        </w:div>
        <w:div w:id="1756440339">
          <w:marLeft w:val="0"/>
          <w:marRight w:val="0"/>
          <w:marTop w:val="0"/>
          <w:marBottom w:val="0"/>
          <w:divBdr>
            <w:top w:val="none" w:sz="0" w:space="0" w:color="auto"/>
            <w:left w:val="none" w:sz="0" w:space="0" w:color="auto"/>
            <w:bottom w:val="none" w:sz="0" w:space="0" w:color="auto"/>
            <w:right w:val="none" w:sz="0" w:space="0" w:color="auto"/>
          </w:divBdr>
        </w:div>
        <w:div w:id="317810455">
          <w:marLeft w:val="0"/>
          <w:marRight w:val="0"/>
          <w:marTop w:val="0"/>
          <w:marBottom w:val="0"/>
          <w:divBdr>
            <w:top w:val="none" w:sz="0" w:space="0" w:color="auto"/>
            <w:left w:val="none" w:sz="0" w:space="0" w:color="auto"/>
            <w:bottom w:val="none" w:sz="0" w:space="0" w:color="auto"/>
            <w:right w:val="none" w:sz="0" w:space="0" w:color="auto"/>
          </w:divBdr>
        </w:div>
        <w:div w:id="53937975">
          <w:marLeft w:val="0"/>
          <w:marRight w:val="0"/>
          <w:marTop w:val="0"/>
          <w:marBottom w:val="0"/>
          <w:divBdr>
            <w:top w:val="none" w:sz="0" w:space="0" w:color="auto"/>
            <w:left w:val="none" w:sz="0" w:space="0" w:color="auto"/>
            <w:bottom w:val="none" w:sz="0" w:space="0" w:color="auto"/>
            <w:right w:val="none" w:sz="0" w:space="0" w:color="auto"/>
          </w:divBdr>
        </w:div>
        <w:div w:id="1270115671">
          <w:marLeft w:val="0"/>
          <w:marRight w:val="0"/>
          <w:marTop w:val="0"/>
          <w:marBottom w:val="0"/>
          <w:divBdr>
            <w:top w:val="none" w:sz="0" w:space="0" w:color="auto"/>
            <w:left w:val="none" w:sz="0" w:space="0" w:color="auto"/>
            <w:bottom w:val="none" w:sz="0" w:space="0" w:color="auto"/>
            <w:right w:val="none" w:sz="0" w:space="0" w:color="auto"/>
          </w:divBdr>
        </w:div>
        <w:div w:id="1299071650">
          <w:marLeft w:val="0"/>
          <w:marRight w:val="0"/>
          <w:marTop w:val="0"/>
          <w:marBottom w:val="0"/>
          <w:divBdr>
            <w:top w:val="none" w:sz="0" w:space="0" w:color="auto"/>
            <w:left w:val="none" w:sz="0" w:space="0" w:color="auto"/>
            <w:bottom w:val="none" w:sz="0" w:space="0" w:color="auto"/>
            <w:right w:val="none" w:sz="0" w:space="0" w:color="auto"/>
          </w:divBdr>
        </w:div>
        <w:div w:id="1874229541">
          <w:marLeft w:val="0"/>
          <w:marRight w:val="0"/>
          <w:marTop w:val="0"/>
          <w:marBottom w:val="0"/>
          <w:divBdr>
            <w:top w:val="none" w:sz="0" w:space="0" w:color="auto"/>
            <w:left w:val="none" w:sz="0" w:space="0" w:color="auto"/>
            <w:bottom w:val="none" w:sz="0" w:space="0" w:color="auto"/>
            <w:right w:val="none" w:sz="0" w:space="0" w:color="auto"/>
          </w:divBdr>
        </w:div>
        <w:div w:id="1016149222">
          <w:marLeft w:val="0"/>
          <w:marRight w:val="0"/>
          <w:marTop w:val="0"/>
          <w:marBottom w:val="0"/>
          <w:divBdr>
            <w:top w:val="none" w:sz="0" w:space="0" w:color="auto"/>
            <w:left w:val="none" w:sz="0" w:space="0" w:color="auto"/>
            <w:bottom w:val="none" w:sz="0" w:space="0" w:color="auto"/>
            <w:right w:val="none" w:sz="0" w:space="0" w:color="auto"/>
          </w:divBdr>
        </w:div>
        <w:div w:id="2100485">
          <w:marLeft w:val="0"/>
          <w:marRight w:val="0"/>
          <w:marTop w:val="0"/>
          <w:marBottom w:val="0"/>
          <w:divBdr>
            <w:top w:val="none" w:sz="0" w:space="0" w:color="auto"/>
            <w:left w:val="none" w:sz="0" w:space="0" w:color="auto"/>
            <w:bottom w:val="none" w:sz="0" w:space="0" w:color="auto"/>
            <w:right w:val="none" w:sz="0" w:space="0" w:color="auto"/>
          </w:divBdr>
        </w:div>
        <w:div w:id="2005932784">
          <w:marLeft w:val="0"/>
          <w:marRight w:val="0"/>
          <w:marTop w:val="0"/>
          <w:marBottom w:val="0"/>
          <w:divBdr>
            <w:top w:val="none" w:sz="0" w:space="0" w:color="auto"/>
            <w:left w:val="none" w:sz="0" w:space="0" w:color="auto"/>
            <w:bottom w:val="none" w:sz="0" w:space="0" w:color="auto"/>
            <w:right w:val="none" w:sz="0" w:space="0" w:color="auto"/>
          </w:divBdr>
        </w:div>
        <w:div w:id="1845776621">
          <w:marLeft w:val="0"/>
          <w:marRight w:val="0"/>
          <w:marTop w:val="0"/>
          <w:marBottom w:val="0"/>
          <w:divBdr>
            <w:top w:val="none" w:sz="0" w:space="0" w:color="auto"/>
            <w:left w:val="none" w:sz="0" w:space="0" w:color="auto"/>
            <w:bottom w:val="none" w:sz="0" w:space="0" w:color="auto"/>
            <w:right w:val="none" w:sz="0" w:space="0" w:color="auto"/>
          </w:divBdr>
        </w:div>
        <w:div w:id="1158840233">
          <w:marLeft w:val="0"/>
          <w:marRight w:val="0"/>
          <w:marTop w:val="0"/>
          <w:marBottom w:val="0"/>
          <w:divBdr>
            <w:top w:val="none" w:sz="0" w:space="0" w:color="auto"/>
            <w:left w:val="none" w:sz="0" w:space="0" w:color="auto"/>
            <w:bottom w:val="none" w:sz="0" w:space="0" w:color="auto"/>
            <w:right w:val="none" w:sz="0" w:space="0" w:color="auto"/>
          </w:divBdr>
        </w:div>
        <w:div w:id="832792819">
          <w:marLeft w:val="0"/>
          <w:marRight w:val="0"/>
          <w:marTop w:val="0"/>
          <w:marBottom w:val="0"/>
          <w:divBdr>
            <w:top w:val="none" w:sz="0" w:space="0" w:color="auto"/>
            <w:left w:val="none" w:sz="0" w:space="0" w:color="auto"/>
            <w:bottom w:val="none" w:sz="0" w:space="0" w:color="auto"/>
            <w:right w:val="none" w:sz="0" w:space="0" w:color="auto"/>
          </w:divBdr>
        </w:div>
      </w:divsChild>
    </w:div>
    <w:div w:id="1658068084">
      <w:bodyDiv w:val="1"/>
      <w:marLeft w:val="0"/>
      <w:marRight w:val="0"/>
      <w:marTop w:val="0"/>
      <w:marBottom w:val="0"/>
      <w:divBdr>
        <w:top w:val="none" w:sz="0" w:space="0" w:color="auto"/>
        <w:left w:val="none" w:sz="0" w:space="0" w:color="auto"/>
        <w:bottom w:val="none" w:sz="0" w:space="0" w:color="auto"/>
        <w:right w:val="none" w:sz="0" w:space="0" w:color="auto"/>
      </w:divBdr>
      <w:divsChild>
        <w:div w:id="1777292186">
          <w:marLeft w:val="0"/>
          <w:marRight w:val="0"/>
          <w:marTop w:val="0"/>
          <w:marBottom w:val="0"/>
          <w:divBdr>
            <w:top w:val="none" w:sz="0" w:space="0" w:color="auto"/>
            <w:left w:val="none" w:sz="0" w:space="0" w:color="auto"/>
            <w:bottom w:val="none" w:sz="0" w:space="0" w:color="auto"/>
            <w:right w:val="none" w:sz="0" w:space="0" w:color="auto"/>
          </w:divBdr>
        </w:div>
        <w:div w:id="1410422346">
          <w:marLeft w:val="0"/>
          <w:marRight w:val="0"/>
          <w:marTop w:val="0"/>
          <w:marBottom w:val="0"/>
          <w:divBdr>
            <w:top w:val="none" w:sz="0" w:space="0" w:color="auto"/>
            <w:left w:val="none" w:sz="0" w:space="0" w:color="auto"/>
            <w:bottom w:val="none" w:sz="0" w:space="0" w:color="auto"/>
            <w:right w:val="none" w:sz="0" w:space="0" w:color="auto"/>
          </w:divBdr>
        </w:div>
        <w:div w:id="2081976919">
          <w:marLeft w:val="0"/>
          <w:marRight w:val="0"/>
          <w:marTop w:val="0"/>
          <w:marBottom w:val="0"/>
          <w:divBdr>
            <w:top w:val="none" w:sz="0" w:space="0" w:color="auto"/>
            <w:left w:val="none" w:sz="0" w:space="0" w:color="auto"/>
            <w:bottom w:val="none" w:sz="0" w:space="0" w:color="auto"/>
            <w:right w:val="none" w:sz="0" w:space="0" w:color="auto"/>
          </w:divBdr>
        </w:div>
        <w:div w:id="287273662">
          <w:marLeft w:val="0"/>
          <w:marRight w:val="0"/>
          <w:marTop w:val="0"/>
          <w:marBottom w:val="0"/>
          <w:divBdr>
            <w:top w:val="none" w:sz="0" w:space="0" w:color="auto"/>
            <w:left w:val="none" w:sz="0" w:space="0" w:color="auto"/>
            <w:bottom w:val="none" w:sz="0" w:space="0" w:color="auto"/>
            <w:right w:val="none" w:sz="0" w:space="0" w:color="auto"/>
          </w:divBdr>
        </w:div>
        <w:div w:id="460467170">
          <w:marLeft w:val="0"/>
          <w:marRight w:val="0"/>
          <w:marTop w:val="0"/>
          <w:marBottom w:val="0"/>
          <w:divBdr>
            <w:top w:val="none" w:sz="0" w:space="0" w:color="auto"/>
            <w:left w:val="none" w:sz="0" w:space="0" w:color="auto"/>
            <w:bottom w:val="none" w:sz="0" w:space="0" w:color="auto"/>
            <w:right w:val="none" w:sz="0" w:space="0" w:color="auto"/>
          </w:divBdr>
        </w:div>
        <w:div w:id="71395354">
          <w:marLeft w:val="0"/>
          <w:marRight w:val="0"/>
          <w:marTop w:val="0"/>
          <w:marBottom w:val="0"/>
          <w:divBdr>
            <w:top w:val="none" w:sz="0" w:space="0" w:color="auto"/>
            <w:left w:val="none" w:sz="0" w:space="0" w:color="auto"/>
            <w:bottom w:val="none" w:sz="0" w:space="0" w:color="auto"/>
            <w:right w:val="none" w:sz="0" w:space="0" w:color="auto"/>
          </w:divBdr>
        </w:div>
        <w:div w:id="1681854172">
          <w:marLeft w:val="0"/>
          <w:marRight w:val="0"/>
          <w:marTop w:val="0"/>
          <w:marBottom w:val="0"/>
          <w:divBdr>
            <w:top w:val="none" w:sz="0" w:space="0" w:color="auto"/>
            <w:left w:val="none" w:sz="0" w:space="0" w:color="auto"/>
            <w:bottom w:val="none" w:sz="0" w:space="0" w:color="auto"/>
            <w:right w:val="none" w:sz="0" w:space="0" w:color="auto"/>
          </w:divBdr>
        </w:div>
        <w:div w:id="626937122">
          <w:marLeft w:val="0"/>
          <w:marRight w:val="0"/>
          <w:marTop w:val="0"/>
          <w:marBottom w:val="0"/>
          <w:divBdr>
            <w:top w:val="none" w:sz="0" w:space="0" w:color="auto"/>
            <w:left w:val="none" w:sz="0" w:space="0" w:color="auto"/>
            <w:bottom w:val="none" w:sz="0" w:space="0" w:color="auto"/>
            <w:right w:val="none" w:sz="0" w:space="0" w:color="auto"/>
          </w:divBdr>
        </w:div>
        <w:div w:id="1002245371">
          <w:marLeft w:val="0"/>
          <w:marRight w:val="0"/>
          <w:marTop w:val="0"/>
          <w:marBottom w:val="0"/>
          <w:divBdr>
            <w:top w:val="none" w:sz="0" w:space="0" w:color="auto"/>
            <w:left w:val="none" w:sz="0" w:space="0" w:color="auto"/>
            <w:bottom w:val="none" w:sz="0" w:space="0" w:color="auto"/>
            <w:right w:val="none" w:sz="0" w:space="0" w:color="auto"/>
          </w:divBdr>
        </w:div>
        <w:div w:id="55400656">
          <w:marLeft w:val="0"/>
          <w:marRight w:val="0"/>
          <w:marTop w:val="0"/>
          <w:marBottom w:val="0"/>
          <w:divBdr>
            <w:top w:val="none" w:sz="0" w:space="0" w:color="auto"/>
            <w:left w:val="none" w:sz="0" w:space="0" w:color="auto"/>
            <w:bottom w:val="none" w:sz="0" w:space="0" w:color="auto"/>
            <w:right w:val="none" w:sz="0" w:space="0" w:color="auto"/>
          </w:divBdr>
        </w:div>
        <w:div w:id="1457333464">
          <w:marLeft w:val="0"/>
          <w:marRight w:val="0"/>
          <w:marTop w:val="0"/>
          <w:marBottom w:val="0"/>
          <w:divBdr>
            <w:top w:val="none" w:sz="0" w:space="0" w:color="auto"/>
            <w:left w:val="none" w:sz="0" w:space="0" w:color="auto"/>
            <w:bottom w:val="none" w:sz="0" w:space="0" w:color="auto"/>
            <w:right w:val="none" w:sz="0" w:space="0" w:color="auto"/>
          </w:divBdr>
        </w:div>
        <w:div w:id="2085563009">
          <w:marLeft w:val="0"/>
          <w:marRight w:val="0"/>
          <w:marTop w:val="0"/>
          <w:marBottom w:val="0"/>
          <w:divBdr>
            <w:top w:val="none" w:sz="0" w:space="0" w:color="auto"/>
            <w:left w:val="none" w:sz="0" w:space="0" w:color="auto"/>
            <w:bottom w:val="none" w:sz="0" w:space="0" w:color="auto"/>
            <w:right w:val="none" w:sz="0" w:space="0" w:color="auto"/>
          </w:divBdr>
        </w:div>
        <w:div w:id="8918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ogle.co.uk/imgres?imgurl=http://base-uk.org/sites/base-uk.org/files/imagecache/story_picture/supported_business_listing_logos/55img.jpg&amp;imgrefurl=http://base-uk.org/procurement/listing/lady-haigs-poppy-factory&amp;h=91&amp;w=98&amp;tbnid=wy5U6Y-nV5dO9M:&amp;zoom=1&amp;q=haigs+poppy&amp;docid=RPeAH75O9b2OGM&amp;ei=JrldVbuJA-b67Aa504DwAQ&amp;tbm=isch&amp;ved=0CCkQMygJMAk"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3</cp:revision>
  <cp:lastPrinted>2015-06-21T18:51:00Z</cp:lastPrinted>
  <dcterms:created xsi:type="dcterms:W3CDTF">2015-06-21T17:38:00Z</dcterms:created>
  <dcterms:modified xsi:type="dcterms:W3CDTF">2015-06-21T19:09:00Z</dcterms:modified>
</cp:coreProperties>
</file>