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7BF" w:rsidRDefault="000C3EC7" w:rsidP="000C3EC7">
      <w:pPr>
        <w:ind w:left="-567" w:right="-613"/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0C3EC7">
        <w:rPr>
          <w:rFonts w:ascii="Comic Sans MS" w:hAnsi="Comic Sans MS"/>
          <w:b/>
          <w:sz w:val="48"/>
          <w:szCs w:val="48"/>
        </w:rPr>
        <w:t xml:space="preserve">How to answer </w:t>
      </w:r>
      <w:r w:rsidR="00955387">
        <w:rPr>
          <w:rFonts w:ascii="Comic Sans MS" w:hAnsi="Comic Sans MS"/>
          <w:b/>
          <w:sz w:val="48"/>
          <w:szCs w:val="48"/>
        </w:rPr>
        <w:t>How Fully</w:t>
      </w:r>
      <w:r w:rsidRPr="000C3EC7">
        <w:rPr>
          <w:rFonts w:ascii="Comic Sans MS" w:hAnsi="Comic Sans MS"/>
          <w:b/>
          <w:sz w:val="48"/>
          <w:szCs w:val="48"/>
        </w:rPr>
        <w:t xml:space="preserve"> Questions.</w:t>
      </w:r>
      <w:proofErr w:type="gramEnd"/>
    </w:p>
    <w:p w:rsidR="00955387" w:rsidRPr="00955387" w:rsidRDefault="003126F8" w:rsidP="00970F2C">
      <w:pPr>
        <w:ind w:left="-567" w:right="230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Reasons</w:t>
      </w:r>
    </w:p>
    <w:p w:rsidR="003126F8" w:rsidRPr="003126F8" w:rsidRDefault="00955387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955387">
        <w:rPr>
          <w:rFonts w:ascii="Comic Sans MS" w:hAnsi="Comic Sans MS"/>
          <w:sz w:val="28"/>
          <w:szCs w:val="28"/>
        </w:rPr>
        <w:t>T</w:t>
      </w:r>
      <w:r w:rsidR="003126F8" w:rsidRPr="003126F8">
        <w:rPr>
          <w:rFonts w:ascii="Comic Sans MS" w:hAnsi="Comic Sans MS"/>
          <w:sz w:val="28"/>
          <w:szCs w:val="28"/>
        </w:rPr>
        <w:t xml:space="preserve">his type of question can be worth up to </w:t>
      </w:r>
      <w:r w:rsidR="003126F8" w:rsidRPr="003126F8">
        <w:rPr>
          <w:rFonts w:ascii="Comic Sans MS" w:hAnsi="Comic Sans MS"/>
          <w:b/>
          <w:bCs/>
          <w:sz w:val="28"/>
          <w:szCs w:val="28"/>
        </w:rPr>
        <w:t>6 marks.</w:t>
      </w:r>
    </w:p>
    <w:p w:rsidR="003126F8" w:rsidRP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3126F8">
        <w:rPr>
          <w:rFonts w:ascii="Comic Sans MS" w:hAnsi="Comic Sans MS"/>
          <w:sz w:val="28"/>
          <w:szCs w:val="28"/>
        </w:rPr>
        <w:t>You will be asked to make a judgement about the extent to which the source provides a full explanation of a given development.</w:t>
      </w:r>
    </w:p>
    <w:p w:rsidR="003126F8" w:rsidRP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3126F8">
        <w:rPr>
          <w:rFonts w:ascii="Comic Sans MS" w:hAnsi="Comic Sans MS"/>
          <w:sz w:val="28"/>
          <w:szCs w:val="28"/>
        </w:rPr>
        <w:t xml:space="preserve">Up to </w:t>
      </w:r>
      <w:r w:rsidRPr="003126F8">
        <w:rPr>
          <w:rFonts w:ascii="Comic Sans MS" w:hAnsi="Comic Sans MS"/>
          <w:b/>
          <w:bCs/>
          <w:sz w:val="28"/>
          <w:szCs w:val="28"/>
        </w:rPr>
        <w:t xml:space="preserve">3 marks </w:t>
      </w:r>
      <w:r w:rsidRPr="003126F8">
        <w:rPr>
          <w:rFonts w:ascii="Comic Sans MS" w:hAnsi="Comic Sans MS"/>
          <w:sz w:val="28"/>
          <w:szCs w:val="28"/>
        </w:rPr>
        <w:t>may be given for identifying points from the source which back up your judgement of how fully the source explains the issue.</w:t>
      </w:r>
    </w:p>
    <w:p w:rsidR="003126F8" w:rsidRP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3126F8">
        <w:rPr>
          <w:rFonts w:ascii="Comic Sans MS" w:hAnsi="Comic Sans MS"/>
          <w:sz w:val="28"/>
          <w:szCs w:val="28"/>
        </w:rPr>
        <w:t>Each point must be raised and interpreted separately.</w:t>
      </w:r>
    </w:p>
    <w:p w:rsid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3126F8">
        <w:rPr>
          <w:rFonts w:ascii="Comic Sans MS" w:hAnsi="Comic Sans MS"/>
          <w:sz w:val="28"/>
          <w:szCs w:val="28"/>
        </w:rPr>
        <w:t>You must interpret each point you use from the source rather than just identify it and copy it out from the source.</w:t>
      </w:r>
    </w:p>
    <w:p w:rsidR="003126F8" w:rsidRP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3126F8">
        <w:rPr>
          <w:rFonts w:ascii="Comic Sans MS" w:hAnsi="Comic Sans MS"/>
          <w:sz w:val="28"/>
          <w:szCs w:val="28"/>
        </w:rPr>
        <w:t xml:space="preserve">Up to </w:t>
      </w:r>
      <w:r w:rsidRPr="003126F8">
        <w:rPr>
          <w:rFonts w:ascii="Comic Sans MS" w:hAnsi="Comic Sans MS"/>
          <w:b/>
          <w:bCs/>
          <w:sz w:val="28"/>
          <w:szCs w:val="28"/>
        </w:rPr>
        <w:t xml:space="preserve">4 marks </w:t>
      </w:r>
      <w:r w:rsidRPr="003126F8">
        <w:rPr>
          <w:rFonts w:ascii="Comic Sans MS" w:hAnsi="Comic Sans MS"/>
          <w:sz w:val="28"/>
          <w:szCs w:val="28"/>
        </w:rPr>
        <w:t>may be given for the identification of points missed out from the source which back up your judgement of how fully the source explains the issue.</w:t>
      </w:r>
    </w:p>
    <w:p w:rsidR="003126F8" w:rsidRP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3126F8">
        <w:rPr>
          <w:rFonts w:ascii="Comic Sans MS" w:hAnsi="Comic Sans MS"/>
          <w:sz w:val="28"/>
          <w:szCs w:val="28"/>
        </w:rPr>
        <w:t>Again you must interpret each point you use from your own knowledge rather than just identify it.</w:t>
      </w:r>
    </w:p>
    <w:p w:rsidR="003126F8" w:rsidRP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3126F8">
        <w:rPr>
          <w:rFonts w:ascii="Comic Sans MS" w:hAnsi="Comic Sans MS"/>
          <w:b/>
          <w:bCs/>
          <w:sz w:val="28"/>
          <w:szCs w:val="28"/>
        </w:rPr>
        <w:t>Warning</w:t>
      </w:r>
    </w:p>
    <w:p w:rsidR="003126F8" w:rsidRP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3126F8">
        <w:rPr>
          <w:rFonts w:ascii="Comic Sans MS" w:hAnsi="Comic Sans MS"/>
          <w:b/>
          <w:bCs/>
          <w:sz w:val="28"/>
          <w:szCs w:val="28"/>
        </w:rPr>
        <w:t>You can only get a maximum of 2 marks if your answer only uses points from the source.</w:t>
      </w:r>
    </w:p>
    <w:p w:rsidR="003126F8" w:rsidRP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  <w:r w:rsidRPr="003126F8">
        <w:rPr>
          <w:rFonts w:ascii="Comic Sans MS" w:hAnsi="Comic Sans MS"/>
          <w:b/>
          <w:bCs/>
          <w:sz w:val="28"/>
          <w:szCs w:val="28"/>
        </w:rPr>
        <w:t xml:space="preserve">Equally, a maximum of 2 marks can be given </w:t>
      </w:r>
      <w:bookmarkStart w:id="0" w:name="_GoBack"/>
      <w:bookmarkEnd w:id="0"/>
      <w:r w:rsidRPr="003126F8">
        <w:rPr>
          <w:rFonts w:ascii="Comic Sans MS" w:hAnsi="Comic Sans MS"/>
          <w:b/>
          <w:bCs/>
          <w:sz w:val="28"/>
          <w:szCs w:val="28"/>
        </w:rPr>
        <w:t>for answers in which no judgement has been made.</w:t>
      </w:r>
    </w:p>
    <w:p w:rsidR="003126F8" w:rsidRPr="003126F8" w:rsidRDefault="003126F8" w:rsidP="003126F8">
      <w:pPr>
        <w:ind w:left="-567" w:right="230"/>
        <w:rPr>
          <w:rFonts w:ascii="Comic Sans MS" w:hAnsi="Comic Sans MS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657"/>
        <w:tblW w:w="15168" w:type="dxa"/>
        <w:tblLook w:val="04A0" w:firstRow="1" w:lastRow="0" w:firstColumn="1" w:lastColumn="0" w:noHBand="0" w:noVBand="1"/>
      </w:tblPr>
      <w:tblGrid>
        <w:gridCol w:w="7338"/>
        <w:gridCol w:w="3118"/>
        <w:gridCol w:w="4712"/>
      </w:tblGrid>
      <w:tr w:rsidR="003126F8" w:rsidRPr="008B72B3" w:rsidTr="003126F8">
        <w:trPr>
          <w:trHeight w:val="559"/>
        </w:trPr>
        <w:tc>
          <w:tcPr>
            <w:tcW w:w="733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lastRenderedPageBreak/>
              <w:t>Make the question a statement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and write to the extent that</w:t>
            </w:r>
          </w:p>
          <w:p w:rsidR="003126F8" w:rsidRPr="008B72B3" w:rsidRDefault="003126F8" w:rsidP="003126F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311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Statement</w:t>
            </w:r>
          </w:p>
        </w:tc>
        <w:tc>
          <w:tcPr>
            <w:tcW w:w="4712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 the extent that</w:t>
            </w:r>
          </w:p>
        </w:tc>
      </w:tr>
      <w:tr w:rsidR="003126F8" w:rsidRPr="008B72B3" w:rsidTr="003126F8">
        <w:trPr>
          <w:trHeight w:val="1068"/>
        </w:trPr>
        <w:tc>
          <w:tcPr>
            <w:tcW w:w="733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</w:t>
            </w:r>
            <w:r w:rsidRPr="000C3EC7">
              <w:rPr>
                <w:rFonts w:ascii="Comic Sans MS" w:hAnsi="Comic Sans MS"/>
                <w:b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8"/>
                <w:szCs w:val="28"/>
              </w:rPr>
              <w:t xml:space="preserve"> Point from the source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3126F8" w:rsidRPr="008B72B3" w:rsidRDefault="003126F8" w:rsidP="003126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from the source. Show how this reason helps you describe the issue.</w:t>
            </w:r>
          </w:p>
        </w:tc>
        <w:tc>
          <w:tcPr>
            <w:tcW w:w="311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Reason</w:t>
            </w:r>
          </w:p>
        </w:tc>
        <w:tc>
          <w:tcPr>
            <w:tcW w:w="4712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3126F8" w:rsidRPr="008B72B3" w:rsidTr="003126F8">
        <w:trPr>
          <w:trHeight w:val="1053"/>
        </w:trPr>
        <w:tc>
          <w:tcPr>
            <w:tcW w:w="733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2nd Point from the source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3126F8" w:rsidRPr="008B72B3" w:rsidRDefault="003126F8" w:rsidP="003126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from the source. Show how this reason helps you describe the issue.</w:t>
            </w:r>
          </w:p>
        </w:tc>
        <w:tc>
          <w:tcPr>
            <w:tcW w:w="311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Reason</w:t>
            </w:r>
          </w:p>
        </w:tc>
        <w:tc>
          <w:tcPr>
            <w:tcW w:w="4712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3126F8" w:rsidRPr="008B72B3" w:rsidTr="003126F8">
        <w:trPr>
          <w:trHeight w:val="1279"/>
        </w:trPr>
        <w:tc>
          <w:tcPr>
            <w:tcW w:w="733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 Point from the source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3126F8" w:rsidRPr="008B72B3" w:rsidRDefault="003126F8" w:rsidP="003126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from the source. Show how this reason helps you describe the issue.</w:t>
            </w:r>
          </w:p>
        </w:tc>
        <w:tc>
          <w:tcPr>
            <w:tcW w:w="311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Reason</w:t>
            </w:r>
          </w:p>
        </w:tc>
        <w:tc>
          <w:tcPr>
            <w:tcW w:w="4712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3126F8" w:rsidRPr="008B72B3" w:rsidTr="003126F8">
        <w:trPr>
          <w:trHeight w:val="1053"/>
        </w:trPr>
        <w:tc>
          <w:tcPr>
            <w:tcW w:w="733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1st Point from your own knowledge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3126F8" w:rsidRPr="008B72B3" w:rsidRDefault="003126F8" w:rsidP="003126F8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from your own knowledge. Show how this reason helps you describe the issue.</w:t>
            </w:r>
          </w:p>
        </w:tc>
        <w:tc>
          <w:tcPr>
            <w:tcW w:w="311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Reason</w:t>
            </w:r>
          </w:p>
        </w:tc>
        <w:tc>
          <w:tcPr>
            <w:tcW w:w="4712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3126F8" w:rsidRPr="008B72B3" w:rsidTr="003126F8">
        <w:trPr>
          <w:trHeight w:val="1053"/>
        </w:trPr>
        <w:tc>
          <w:tcPr>
            <w:tcW w:w="733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2nd Point from your own knowledge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3126F8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from your own knowledge. Show how this reason helps you describe the issue.</w:t>
            </w:r>
          </w:p>
        </w:tc>
        <w:tc>
          <w:tcPr>
            <w:tcW w:w="3118" w:type="dxa"/>
          </w:tcPr>
          <w:p w:rsidR="003126F8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Reason</w:t>
            </w:r>
          </w:p>
        </w:tc>
        <w:tc>
          <w:tcPr>
            <w:tcW w:w="4712" w:type="dxa"/>
          </w:tcPr>
          <w:p w:rsidR="003126F8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3126F8" w:rsidRPr="008B72B3" w:rsidTr="003126F8">
        <w:trPr>
          <w:trHeight w:val="1053"/>
        </w:trPr>
        <w:tc>
          <w:tcPr>
            <w:tcW w:w="733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3rd Point from your own knowledge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3126F8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from your own knowledge. Show how this reason helps you describe the issue.</w:t>
            </w:r>
          </w:p>
        </w:tc>
        <w:tc>
          <w:tcPr>
            <w:tcW w:w="3118" w:type="dxa"/>
          </w:tcPr>
          <w:p w:rsidR="003126F8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Reason</w:t>
            </w:r>
          </w:p>
        </w:tc>
        <w:tc>
          <w:tcPr>
            <w:tcW w:w="4712" w:type="dxa"/>
          </w:tcPr>
          <w:p w:rsidR="003126F8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  <w:tr w:rsidR="003126F8" w:rsidRPr="008B72B3" w:rsidTr="003126F8">
        <w:trPr>
          <w:trHeight w:val="1053"/>
        </w:trPr>
        <w:tc>
          <w:tcPr>
            <w:tcW w:w="7338" w:type="dxa"/>
          </w:tcPr>
          <w:p w:rsidR="003126F8" w:rsidRPr="00315182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4th Point from your own knowledge</w:t>
            </w:r>
            <w:r w:rsidRPr="00315182">
              <w:rPr>
                <w:rFonts w:ascii="Comic Sans MS" w:hAnsi="Comic Sans MS"/>
                <w:b/>
                <w:sz w:val="28"/>
                <w:szCs w:val="28"/>
              </w:rPr>
              <w:t xml:space="preserve"> (1) </w:t>
            </w:r>
          </w:p>
          <w:p w:rsidR="003126F8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Give me a reason from your own knowledge. Show how this reason helps you describe the issue.</w:t>
            </w:r>
          </w:p>
        </w:tc>
        <w:tc>
          <w:tcPr>
            <w:tcW w:w="3118" w:type="dxa"/>
          </w:tcPr>
          <w:p w:rsidR="003126F8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Reason</w:t>
            </w:r>
          </w:p>
        </w:tc>
        <w:tc>
          <w:tcPr>
            <w:tcW w:w="4712" w:type="dxa"/>
          </w:tcPr>
          <w:p w:rsidR="003126F8" w:rsidRDefault="003126F8" w:rsidP="003126F8">
            <w:pPr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Interpretation</w:t>
            </w:r>
          </w:p>
        </w:tc>
      </w:tr>
    </w:tbl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</w:p>
    <w:p w:rsid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</w:p>
    <w:p w:rsidR="00955387" w:rsidRPr="00955387" w:rsidRDefault="00955387" w:rsidP="00955387">
      <w:pPr>
        <w:ind w:left="-567" w:right="230"/>
        <w:rPr>
          <w:rFonts w:ascii="Comic Sans MS" w:hAnsi="Comic Sans MS"/>
          <w:sz w:val="28"/>
          <w:szCs w:val="28"/>
        </w:rPr>
      </w:pPr>
    </w:p>
    <w:p w:rsidR="00955387" w:rsidRDefault="00955387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BF48B0" w:rsidRPr="00970F2C" w:rsidRDefault="00BF48B0" w:rsidP="00970F2C">
      <w:pPr>
        <w:ind w:left="-567" w:right="230"/>
        <w:rPr>
          <w:rFonts w:ascii="Comic Sans MS" w:hAnsi="Comic Sans MS"/>
          <w:sz w:val="28"/>
          <w:szCs w:val="28"/>
        </w:rPr>
      </w:pPr>
    </w:p>
    <w:p w:rsidR="000C3EC7" w:rsidRPr="000C3EC7" w:rsidRDefault="000C3EC7" w:rsidP="005D170B">
      <w:pPr>
        <w:ind w:left="-567" w:right="-613"/>
        <w:rPr>
          <w:rFonts w:ascii="Comic Sans MS" w:hAnsi="Comic Sans MS"/>
          <w:b/>
          <w:sz w:val="24"/>
          <w:szCs w:val="24"/>
        </w:rPr>
      </w:pPr>
    </w:p>
    <w:sectPr w:rsidR="000C3EC7" w:rsidRPr="000C3EC7" w:rsidSect="00955387">
      <w:pgSz w:w="16838" w:h="11906" w:orient="landscape"/>
      <w:pgMar w:top="568" w:right="70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EC7"/>
    <w:rsid w:val="000C3EC7"/>
    <w:rsid w:val="00214572"/>
    <w:rsid w:val="003126F8"/>
    <w:rsid w:val="005D170B"/>
    <w:rsid w:val="00955387"/>
    <w:rsid w:val="00970F2C"/>
    <w:rsid w:val="009A37BF"/>
    <w:rsid w:val="00B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E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4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57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2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2857-179A-4AA7-9E02-C425F3CF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Campbeltown Grammar School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Baxter, George</dc:creator>
  <cp:lastModifiedBy>Baxter, George</cp:lastModifiedBy>
  <cp:revision>6</cp:revision>
  <cp:lastPrinted>2013-10-10T10:40:00Z</cp:lastPrinted>
  <dcterms:created xsi:type="dcterms:W3CDTF">2013-10-10T08:42:00Z</dcterms:created>
  <dcterms:modified xsi:type="dcterms:W3CDTF">2013-10-10T11:06:00Z</dcterms:modified>
</cp:coreProperties>
</file>