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1B" w:rsidRDefault="00ED1504" w:rsidP="00ED1504">
      <w:pPr>
        <w:spacing w:after="0" w:line="240" w:lineRule="auto"/>
        <w:ind w:left="-630" w:right="-604"/>
        <w:jc w:val="center"/>
        <w:rPr>
          <w:rFonts w:ascii="Comic Sans MS" w:hAnsi="Comic Sans MS"/>
          <w:b/>
          <w:sz w:val="48"/>
          <w:szCs w:val="48"/>
        </w:rPr>
      </w:pPr>
      <w:r w:rsidRPr="00ED1504">
        <w:rPr>
          <w:rFonts w:ascii="Comic Sans MS" w:hAnsi="Comic Sans MS"/>
          <w:b/>
          <w:sz w:val="48"/>
          <w:szCs w:val="48"/>
        </w:rPr>
        <w:t>2015 Evaluation Question</w:t>
      </w:r>
    </w:p>
    <w:p w:rsidR="00F4155D" w:rsidRDefault="00F4155D" w:rsidP="00F4155D">
      <w:pPr>
        <w:spacing w:after="0" w:line="240" w:lineRule="auto"/>
        <w:ind w:left="-630" w:right="-604"/>
        <w:rPr>
          <w:rFonts w:ascii="Comic Sans MS" w:eastAsia="Times New Roman" w:hAnsi="Comic Sans MS" w:cs="Arial"/>
          <w:sz w:val="24"/>
          <w:szCs w:val="24"/>
          <w:lang w:eastAsia="en-GB"/>
        </w:rPr>
      </w:pPr>
    </w:p>
    <w:p w:rsidR="00D32B3A" w:rsidRDefault="00D32B3A" w:rsidP="00F4155D">
      <w:pPr>
        <w:spacing w:after="0" w:line="240" w:lineRule="auto"/>
        <w:ind w:left="-630" w:right="-604"/>
        <w:rPr>
          <w:rFonts w:ascii="Comic Sans MS" w:eastAsia="Times New Roman" w:hAnsi="Comic Sans MS" w:cs="Arial"/>
          <w:b/>
          <w:sz w:val="24"/>
          <w:szCs w:val="24"/>
          <w:lang w:eastAsia="en-GB"/>
        </w:rPr>
      </w:pPr>
      <w:r>
        <w:rPr>
          <w:rFonts w:ascii="Comic Sans MS" w:eastAsia="Times New Roman" w:hAnsi="Comic Sans MS" w:cs="Arial"/>
          <w:b/>
          <w:sz w:val="24"/>
          <w:szCs w:val="24"/>
          <w:lang w:eastAsia="en-GB"/>
        </w:rPr>
        <w:t>The “evaluate the usefulness” question is worth 6 marks.</w:t>
      </w:r>
    </w:p>
    <w:p w:rsidR="00D32B3A" w:rsidRDefault="00D32B3A" w:rsidP="00F4155D">
      <w:pPr>
        <w:spacing w:after="0" w:line="240" w:lineRule="auto"/>
        <w:ind w:left="-630" w:right="-604"/>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There are several ways you can build up your marks for this question.</w:t>
      </w:r>
    </w:p>
    <w:p w:rsidR="00D32B3A" w:rsidRDefault="00D32B3A" w:rsidP="00F4155D">
      <w:pPr>
        <w:spacing w:after="0" w:line="240" w:lineRule="auto"/>
        <w:ind w:left="-630" w:right="-604"/>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Remember to answer the question that is asked. You are not being asked to judge how useful a source is, you are being asked how useful it is for finding out about a specific historical event.</w:t>
      </w:r>
    </w:p>
    <w:p w:rsidR="00D32B3A" w:rsidRDefault="00D32B3A" w:rsidP="00F4155D">
      <w:pPr>
        <w:spacing w:after="0" w:line="240" w:lineRule="auto"/>
        <w:ind w:left="-630" w:right="-604"/>
        <w:rPr>
          <w:rFonts w:ascii="Comic Sans MS" w:eastAsia="Times New Roman" w:hAnsi="Comic Sans MS" w:cs="Arial"/>
          <w:sz w:val="24"/>
          <w:szCs w:val="24"/>
          <w:lang w:eastAsia="en-GB"/>
        </w:rPr>
      </w:pPr>
    </w:p>
    <w:p w:rsidR="00D32B3A" w:rsidRDefault="00D32B3A" w:rsidP="00F4155D">
      <w:pPr>
        <w:spacing w:after="0" w:line="240" w:lineRule="auto"/>
        <w:ind w:left="-630" w:right="-604"/>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Below the question in the exam paper you will find this instruction:</w:t>
      </w:r>
    </w:p>
    <w:p w:rsidR="00D32B3A" w:rsidRDefault="00D32B3A" w:rsidP="00D32B3A">
      <w:pPr>
        <w:pStyle w:val="ListParagraph"/>
        <w:numPr>
          <w:ilvl w:val="0"/>
          <w:numId w:val="1"/>
        </w:numPr>
        <w:spacing w:after="0" w:line="240" w:lineRule="auto"/>
        <w:ind w:right="-604" w:hanging="72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The origin and purpose of the source.</w:t>
      </w:r>
    </w:p>
    <w:p w:rsidR="00D32B3A" w:rsidRDefault="00D32B3A" w:rsidP="00D32B3A">
      <w:pPr>
        <w:pStyle w:val="ListParagraph"/>
        <w:numPr>
          <w:ilvl w:val="0"/>
          <w:numId w:val="1"/>
        </w:numPr>
        <w:spacing w:after="0" w:line="240" w:lineRule="auto"/>
        <w:ind w:right="-604" w:hanging="72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The content of the source.</w:t>
      </w:r>
    </w:p>
    <w:p w:rsidR="00D32B3A" w:rsidRDefault="00D32B3A" w:rsidP="00D32B3A">
      <w:pPr>
        <w:pStyle w:val="ListParagraph"/>
        <w:numPr>
          <w:ilvl w:val="0"/>
          <w:numId w:val="1"/>
        </w:numPr>
        <w:spacing w:after="0" w:line="240" w:lineRule="auto"/>
        <w:ind w:right="-604" w:hanging="72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Your own knowledge.</w:t>
      </w:r>
    </w:p>
    <w:p w:rsidR="00D32B3A" w:rsidRDefault="00D32B3A" w:rsidP="00D32B3A">
      <w:pPr>
        <w:spacing w:after="0" w:line="240" w:lineRule="auto"/>
        <w:ind w:left="-630" w:right="-604"/>
        <w:rPr>
          <w:rFonts w:ascii="Comic Sans MS" w:eastAsia="Times New Roman" w:hAnsi="Comic Sans MS" w:cs="Arial"/>
          <w:sz w:val="24"/>
          <w:szCs w:val="24"/>
          <w:lang w:eastAsia="en-GB"/>
        </w:rPr>
      </w:pPr>
    </w:p>
    <w:p w:rsidR="00D32B3A" w:rsidRDefault="00D32B3A" w:rsidP="00D32B3A">
      <w:pPr>
        <w:spacing w:after="0" w:line="240" w:lineRule="auto"/>
        <w:ind w:left="-630" w:right="-604"/>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In reality you can get up to 4 marks for writing about the </w:t>
      </w:r>
      <w:r w:rsidRPr="00EB5B00">
        <w:rPr>
          <w:rFonts w:ascii="Comic Sans MS" w:eastAsia="Times New Roman" w:hAnsi="Comic Sans MS" w:cs="Arial"/>
          <w:b/>
          <w:sz w:val="24"/>
          <w:szCs w:val="24"/>
          <w:lang w:eastAsia="en-GB"/>
        </w:rPr>
        <w:t>ORIGIN AND PURPOSE</w:t>
      </w:r>
      <w:r w:rsidR="00EB5B00">
        <w:rPr>
          <w:rFonts w:ascii="Comic Sans MS" w:eastAsia="Times New Roman" w:hAnsi="Comic Sans MS" w:cs="Arial"/>
          <w:b/>
          <w:sz w:val="24"/>
          <w:szCs w:val="24"/>
          <w:lang w:eastAsia="en-GB"/>
        </w:rPr>
        <w:t xml:space="preserve">, </w:t>
      </w:r>
      <w:r w:rsidR="00EB5B00">
        <w:rPr>
          <w:rFonts w:ascii="Comic Sans MS" w:eastAsia="Times New Roman" w:hAnsi="Comic Sans MS" w:cs="Arial"/>
          <w:sz w:val="24"/>
          <w:szCs w:val="24"/>
          <w:lang w:eastAsia="en-GB"/>
        </w:rPr>
        <w:t>WHO produced it, what TYPE of source it is, WHY the source was produced and WHEN it was produced – all help to make the source useful in terms of the question.</w:t>
      </w:r>
    </w:p>
    <w:p w:rsidR="00EB5B00" w:rsidRDefault="00EB5B00" w:rsidP="00D32B3A">
      <w:pPr>
        <w:spacing w:after="0" w:line="240" w:lineRule="auto"/>
        <w:ind w:left="-630" w:right="-604"/>
        <w:rPr>
          <w:rFonts w:ascii="Comic Sans MS" w:eastAsia="Times New Roman" w:hAnsi="Comic Sans MS" w:cs="Arial"/>
          <w:sz w:val="24"/>
          <w:szCs w:val="24"/>
          <w:lang w:eastAsia="en-GB"/>
        </w:rPr>
      </w:pPr>
    </w:p>
    <w:p w:rsidR="00EB5B00" w:rsidRDefault="00EB5B00" w:rsidP="00D32B3A">
      <w:pPr>
        <w:spacing w:after="0" w:line="240" w:lineRule="auto"/>
        <w:ind w:left="-630" w:right="-604"/>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You can get 2marks for explaining why the CONTENT of the source is useful for judging the source’s usefulness.</w:t>
      </w:r>
    </w:p>
    <w:p w:rsidR="00EB5B00" w:rsidRDefault="00EB5B00" w:rsidP="00D32B3A">
      <w:pPr>
        <w:spacing w:after="0" w:line="240" w:lineRule="auto"/>
        <w:ind w:left="-630" w:right="-604"/>
        <w:rPr>
          <w:rFonts w:ascii="Comic Sans MS" w:eastAsia="Times New Roman" w:hAnsi="Comic Sans MS" w:cs="Arial"/>
          <w:sz w:val="24"/>
          <w:szCs w:val="24"/>
          <w:lang w:eastAsia="en-GB"/>
        </w:rPr>
      </w:pPr>
    </w:p>
    <w:p w:rsidR="00EB5B00" w:rsidRDefault="00EB5B00" w:rsidP="00D32B3A">
      <w:pPr>
        <w:spacing w:after="0" w:line="240" w:lineRule="auto"/>
        <w:ind w:left="-630" w:right="-604"/>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You can also get 2marks for commenting on what is not in the source (from your OWN KNOWLEDGE) that would, if it had been included, have made the source more useful.</w:t>
      </w:r>
    </w:p>
    <w:p w:rsidR="00EB5B00" w:rsidRDefault="00EB5B00" w:rsidP="00D32B3A">
      <w:pPr>
        <w:spacing w:after="0" w:line="240" w:lineRule="auto"/>
        <w:ind w:left="-630" w:right="-604"/>
        <w:rPr>
          <w:rFonts w:ascii="Comic Sans MS" w:eastAsia="Times New Roman" w:hAnsi="Comic Sans MS" w:cs="Arial"/>
          <w:sz w:val="24"/>
          <w:szCs w:val="24"/>
          <w:lang w:eastAsia="en-GB"/>
        </w:rPr>
      </w:pPr>
    </w:p>
    <w:p w:rsidR="00EB5B00" w:rsidRPr="00824A74" w:rsidRDefault="00EB5B00" w:rsidP="00D32B3A">
      <w:pPr>
        <w:spacing w:after="0" w:line="240" w:lineRule="auto"/>
        <w:ind w:left="-630" w:right="-604"/>
        <w:rPr>
          <w:rFonts w:ascii="Comic Sans MS" w:eastAsia="Times New Roman" w:hAnsi="Comic Sans MS" w:cs="Arial"/>
          <w:b/>
          <w:sz w:val="24"/>
          <w:szCs w:val="24"/>
          <w:lang w:eastAsia="en-GB"/>
        </w:rPr>
      </w:pPr>
      <w:r w:rsidRPr="00824A74">
        <w:rPr>
          <w:rFonts w:ascii="Comic Sans MS" w:eastAsia="Times New Roman" w:hAnsi="Comic Sans MS" w:cs="Arial"/>
          <w:b/>
          <w:sz w:val="24"/>
          <w:szCs w:val="24"/>
          <w:lang w:eastAsia="en-GB"/>
        </w:rPr>
        <w:t>WHO</w:t>
      </w:r>
    </w:p>
    <w:p w:rsidR="00EB5B00" w:rsidRDefault="00EB5B00" w:rsidP="00D32B3A">
      <w:pPr>
        <w:spacing w:after="0" w:line="240" w:lineRule="auto"/>
        <w:ind w:left="-630" w:right="-604"/>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Here is a style of answering a “how useful” that will gain you full marks once you have added relevant information.</w:t>
      </w:r>
    </w:p>
    <w:p w:rsidR="00EB5B00" w:rsidRDefault="00EB5B00" w:rsidP="00D32B3A">
      <w:pPr>
        <w:spacing w:after="0" w:line="240" w:lineRule="auto"/>
        <w:ind w:left="-630" w:right="-604"/>
        <w:rPr>
          <w:rFonts w:ascii="Comic Sans MS" w:eastAsia="Times New Roman" w:hAnsi="Comic Sans MS" w:cs="Arial"/>
          <w:sz w:val="24"/>
          <w:szCs w:val="24"/>
          <w:lang w:eastAsia="en-GB"/>
        </w:rPr>
      </w:pPr>
    </w:p>
    <w:p w:rsidR="00EB5B00" w:rsidRDefault="00EB5B00" w:rsidP="00D32B3A">
      <w:pPr>
        <w:spacing w:after="0" w:line="240" w:lineRule="auto"/>
        <w:ind w:left="-630" w:right="-604"/>
        <w:rPr>
          <w:rFonts w:ascii="Comic Sans MS" w:eastAsia="Times New Roman" w:hAnsi="Comic Sans MS" w:cs="Arial"/>
          <w:i/>
          <w:sz w:val="24"/>
          <w:szCs w:val="24"/>
          <w:lang w:eastAsia="en-GB"/>
        </w:rPr>
      </w:pPr>
      <w:r>
        <w:rPr>
          <w:rFonts w:ascii="Comic Sans MS" w:eastAsia="Times New Roman" w:hAnsi="Comic Sans MS" w:cs="Arial"/>
          <w:sz w:val="24"/>
          <w:szCs w:val="24"/>
          <w:lang w:eastAsia="en-GB"/>
        </w:rPr>
        <w:t xml:space="preserve">The </w:t>
      </w:r>
      <w:r w:rsidRPr="00EB5B00">
        <w:rPr>
          <w:rFonts w:ascii="Comic Sans MS" w:eastAsia="Times New Roman" w:hAnsi="Comic Sans MS" w:cs="Arial"/>
          <w:b/>
          <w:sz w:val="24"/>
          <w:szCs w:val="24"/>
          <w:lang w:eastAsia="en-GB"/>
        </w:rPr>
        <w:t>origin</w:t>
      </w:r>
      <w:r>
        <w:rPr>
          <w:rFonts w:ascii="Comic Sans MS" w:eastAsia="Times New Roman" w:hAnsi="Comic Sans MS" w:cs="Arial"/>
          <w:sz w:val="24"/>
          <w:szCs w:val="24"/>
          <w:lang w:eastAsia="en-GB"/>
        </w:rPr>
        <w:t xml:space="preserve"> of the source is ….. </w:t>
      </w:r>
      <w:proofErr w:type="gramStart"/>
      <w:r>
        <w:rPr>
          <w:rFonts w:ascii="Comic Sans MS" w:eastAsia="Times New Roman" w:hAnsi="Comic Sans MS" w:cs="Arial"/>
          <w:sz w:val="24"/>
          <w:szCs w:val="24"/>
          <w:lang w:eastAsia="en-GB"/>
        </w:rPr>
        <w:t>and</w:t>
      </w:r>
      <w:proofErr w:type="gramEnd"/>
      <w:r>
        <w:rPr>
          <w:rFonts w:ascii="Comic Sans MS" w:eastAsia="Times New Roman" w:hAnsi="Comic Sans MS" w:cs="Arial"/>
          <w:sz w:val="24"/>
          <w:szCs w:val="24"/>
          <w:lang w:eastAsia="en-GB"/>
        </w:rPr>
        <w:t xml:space="preserve"> this makes it useful because …… </w:t>
      </w:r>
      <w:r w:rsidRPr="00712062">
        <w:rPr>
          <w:rFonts w:ascii="Comic Sans MS" w:eastAsia="Times New Roman" w:hAnsi="Comic Sans MS" w:cs="Arial"/>
          <w:i/>
          <w:sz w:val="24"/>
          <w:szCs w:val="24"/>
          <w:lang w:eastAsia="en-GB"/>
        </w:rPr>
        <w:t xml:space="preserve">(Comment </w:t>
      </w:r>
      <w:r w:rsidR="00712062" w:rsidRPr="00712062">
        <w:rPr>
          <w:rFonts w:ascii="Comic Sans MS" w:eastAsia="Times New Roman" w:hAnsi="Comic Sans MS" w:cs="Arial"/>
          <w:i/>
          <w:sz w:val="24"/>
          <w:szCs w:val="24"/>
          <w:lang w:eastAsia="en-GB"/>
        </w:rPr>
        <w:t>on who or what the author is and why information from that person would make the source useful in terms of the question.)</w:t>
      </w:r>
    </w:p>
    <w:p w:rsidR="00712062" w:rsidRDefault="00712062" w:rsidP="00D32B3A">
      <w:pPr>
        <w:spacing w:after="0" w:line="240" w:lineRule="auto"/>
        <w:ind w:left="-630" w:right="-604"/>
        <w:rPr>
          <w:rFonts w:ascii="Comic Sans MS" w:eastAsia="Times New Roman" w:hAnsi="Comic Sans MS" w:cs="Arial"/>
          <w:sz w:val="24"/>
          <w:szCs w:val="24"/>
          <w:lang w:eastAsia="en-GB"/>
        </w:rPr>
      </w:pPr>
    </w:p>
    <w:p w:rsidR="00712062" w:rsidRDefault="00712062" w:rsidP="00D32B3A">
      <w:pPr>
        <w:spacing w:after="0" w:line="240" w:lineRule="auto"/>
        <w:ind w:left="-630" w:right="-604"/>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The source</w:t>
      </w:r>
      <w:r w:rsidR="00F2099A">
        <w:rPr>
          <w:rFonts w:ascii="Comic Sans MS" w:eastAsia="Times New Roman" w:hAnsi="Comic Sans MS" w:cs="Arial"/>
          <w:sz w:val="24"/>
          <w:szCs w:val="24"/>
          <w:lang w:eastAsia="en-GB"/>
        </w:rPr>
        <w:t xml:space="preserve"> for the “How useful” question will always be from a primary source so you can be sure that the author of the source was involved in the events that the question is asking about in some way.</w:t>
      </w:r>
    </w:p>
    <w:p w:rsidR="00F2099A" w:rsidRPr="00712062" w:rsidRDefault="00F2099A" w:rsidP="00D32B3A">
      <w:pPr>
        <w:spacing w:after="0" w:line="240" w:lineRule="auto"/>
        <w:ind w:left="-630" w:right="-604"/>
        <w:rPr>
          <w:rFonts w:ascii="Comic Sans MS" w:eastAsia="Times New Roman" w:hAnsi="Comic Sans MS" w:cs="Arial"/>
          <w:sz w:val="24"/>
          <w:szCs w:val="24"/>
          <w:lang w:eastAsia="en-GB"/>
        </w:rPr>
      </w:pPr>
    </w:p>
    <w:p w:rsidR="00D32B3A" w:rsidRDefault="00F2099A" w:rsidP="00F4155D">
      <w:pPr>
        <w:spacing w:after="0" w:line="240" w:lineRule="auto"/>
        <w:ind w:left="-630" w:right="-604"/>
        <w:rPr>
          <w:rFonts w:ascii="Comic Sans MS" w:eastAsia="Times New Roman" w:hAnsi="Comic Sans MS" w:cs="Arial"/>
          <w:i/>
          <w:sz w:val="24"/>
          <w:szCs w:val="24"/>
          <w:lang w:eastAsia="en-GB"/>
        </w:rPr>
      </w:pPr>
      <w:r w:rsidRPr="00F2099A">
        <w:rPr>
          <w:rFonts w:ascii="Comic Sans MS" w:eastAsia="Times New Roman" w:hAnsi="Comic Sans MS" w:cs="Arial"/>
          <w:sz w:val="24"/>
          <w:szCs w:val="24"/>
          <w:lang w:eastAsia="en-GB"/>
        </w:rPr>
        <w:t>The</w:t>
      </w:r>
      <w:r>
        <w:rPr>
          <w:rFonts w:ascii="Comic Sans MS" w:eastAsia="Times New Roman" w:hAnsi="Comic Sans MS" w:cs="Arial"/>
          <w:b/>
          <w:sz w:val="24"/>
          <w:szCs w:val="24"/>
          <w:lang w:eastAsia="en-GB"/>
        </w:rPr>
        <w:t xml:space="preserve"> purpose </w:t>
      </w:r>
      <w:r>
        <w:rPr>
          <w:rFonts w:ascii="Comic Sans MS" w:eastAsia="Times New Roman" w:hAnsi="Comic Sans MS" w:cs="Arial"/>
          <w:sz w:val="24"/>
          <w:szCs w:val="24"/>
          <w:lang w:eastAsia="en-GB"/>
        </w:rPr>
        <w:t xml:space="preserve">of the source was probably to ……… </w:t>
      </w:r>
      <w:r w:rsidRPr="00F2099A">
        <w:rPr>
          <w:rFonts w:ascii="Comic Sans MS" w:eastAsia="Times New Roman" w:hAnsi="Comic Sans MS" w:cs="Arial"/>
          <w:i/>
          <w:sz w:val="24"/>
          <w:szCs w:val="24"/>
          <w:lang w:eastAsia="en-GB"/>
        </w:rPr>
        <w:t>(Inform?</w:t>
      </w:r>
      <w:r>
        <w:rPr>
          <w:rFonts w:ascii="Comic Sans MS" w:eastAsia="Times New Roman" w:hAnsi="Comic Sans MS" w:cs="Arial"/>
          <w:i/>
          <w:sz w:val="24"/>
          <w:szCs w:val="24"/>
          <w:lang w:eastAsia="en-GB"/>
        </w:rPr>
        <w:t xml:space="preserve"> Persuade? Relieve boredom? Persuade someone to do something</w:t>
      </w:r>
      <w:r w:rsidR="00824A74">
        <w:rPr>
          <w:rFonts w:ascii="Comic Sans MS" w:eastAsia="Times New Roman" w:hAnsi="Comic Sans MS" w:cs="Arial"/>
          <w:i/>
          <w:sz w:val="24"/>
          <w:szCs w:val="24"/>
          <w:lang w:eastAsia="en-GB"/>
        </w:rPr>
        <w:t xml:space="preserve">?) </w:t>
      </w:r>
      <w:proofErr w:type="gramStart"/>
      <w:r w:rsidR="00824A74">
        <w:rPr>
          <w:rFonts w:ascii="Comic Sans MS" w:eastAsia="Times New Roman" w:hAnsi="Comic Sans MS" w:cs="Arial"/>
          <w:sz w:val="24"/>
          <w:szCs w:val="24"/>
          <w:lang w:eastAsia="en-GB"/>
        </w:rPr>
        <w:t>and</w:t>
      </w:r>
      <w:proofErr w:type="gramEnd"/>
      <w:r w:rsidR="00824A74">
        <w:rPr>
          <w:rFonts w:ascii="Comic Sans MS" w:eastAsia="Times New Roman" w:hAnsi="Comic Sans MS" w:cs="Arial"/>
          <w:sz w:val="24"/>
          <w:szCs w:val="24"/>
          <w:lang w:eastAsia="en-GB"/>
        </w:rPr>
        <w:t xml:space="preserve"> this makes it useful because ….. </w:t>
      </w:r>
      <w:r w:rsidR="00824A74" w:rsidRPr="00824A74">
        <w:rPr>
          <w:rFonts w:ascii="Comic Sans MS" w:eastAsia="Times New Roman" w:hAnsi="Comic Sans MS" w:cs="Arial"/>
          <w:i/>
          <w:sz w:val="24"/>
          <w:szCs w:val="24"/>
          <w:lang w:eastAsia="en-GB"/>
        </w:rPr>
        <w:t>(In</w:t>
      </w:r>
      <w:r w:rsidR="00824A74">
        <w:rPr>
          <w:rFonts w:ascii="Comic Sans MS" w:eastAsia="Times New Roman" w:hAnsi="Comic Sans MS" w:cs="Arial"/>
          <w:sz w:val="24"/>
          <w:szCs w:val="24"/>
          <w:lang w:eastAsia="en-GB"/>
        </w:rPr>
        <w:t xml:space="preserve"> </w:t>
      </w:r>
      <w:r w:rsidR="00824A74" w:rsidRPr="00824A74">
        <w:rPr>
          <w:rFonts w:ascii="Comic Sans MS" w:eastAsia="Times New Roman" w:hAnsi="Comic Sans MS" w:cs="Arial"/>
          <w:i/>
          <w:sz w:val="24"/>
          <w:szCs w:val="24"/>
          <w:lang w:eastAsia="en-GB"/>
        </w:rPr>
        <w:t>o</w:t>
      </w:r>
      <w:r w:rsidR="00824A74">
        <w:rPr>
          <w:rFonts w:ascii="Comic Sans MS" w:eastAsia="Times New Roman" w:hAnsi="Comic Sans MS" w:cs="Arial"/>
          <w:i/>
          <w:sz w:val="24"/>
          <w:szCs w:val="24"/>
          <w:lang w:eastAsia="en-GB"/>
        </w:rPr>
        <w:t xml:space="preserve">ther words suggest a </w:t>
      </w:r>
      <w:r w:rsidR="00824A74" w:rsidRPr="00824A74">
        <w:rPr>
          <w:rFonts w:ascii="Comic Sans MS" w:eastAsia="Times New Roman" w:hAnsi="Comic Sans MS" w:cs="Arial"/>
          <w:b/>
          <w:i/>
          <w:sz w:val="24"/>
          <w:szCs w:val="24"/>
          <w:lang w:eastAsia="en-GB"/>
        </w:rPr>
        <w:t>likely</w:t>
      </w:r>
      <w:r w:rsidR="00824A74">
        <w:rPr>
          <w:rFonts w:ascii="Comic Sans MS" w:eastAsia="Times New Roman" w:hAnsi="Comic Sans MS" w:cs="Arial"/>
          <w:i/>
          <w:sz w:val="24"/>
          <w:szCs w:val="24"/>
          <w:lang w:eastAsia="en-GB"/>
        </w:rPr>
        <w:t xml:space="preserve"> reason WHY the author of the source wrote it. Remember even biased thoughts or propaganda </w:t>
      </w:r>
      <w:proofErr w:type="gramStart"/>
      <w:r w:rsidR="00824A74">
        <w:rPr>
          <w:rFonts w:ascii="Comic Sans MS" w:eastAsia="Times New Roman" w:hAnsi="Comic Sans MS" w:cs="Arial"/>
          <w:i/>
          <w:sz w:val="24"/>
          <w:szCs w:val="24"/>
          <w:lang w:eastAsia="en-GB"/>
        </w:rPr>
        <w:t>are</w:t>
      </w:r>
      <w:proofErr w:type="gramEnd"/>
      <w:r w:rsidR="00824A74">
        <w:rPr>
          <w:rFonts w:ascii="Comic Sans MS" w:eastAsia="Times New Roman" w:hAnsi="Comic Sans MS" w:cs="Arial"/>
          <w:i/>
          <w:sz w:val="24"/>
          <w:szCs w:val="24"/>
          <w:lang w:eastAsia="en-GB"/>
        </w:rPr>
        <w:t xml:space="preserve"> still useful because it shows how people felt at the time.)</w:t>
      </w:r>
    </w:p>
    <w:p w:rsidR="00824A74" w:rsidRDefault="00824A74" w:rsidP="00F4155D">
      <w:pPr>
        <w:spacing w:after="0" w:line="240" w:lineRule="auto"/>
        <w:ind w:left="-630" w:right="-604"/>
        <w:rPr>
          <w:rFonts w:ascii="Comic Sans MS" w:eastAsia="Times New Roman" w:hAnsi="Comic Sans MS" w:cs="Arial"/>
          <w:i/>
          <w:sz w:val="24"/>
          <w:szCs w:val="24"/>
          <w:lang w:eastAsia="en-GB"/>
        </w:rPr>
      </w:pPr>
    </w:p>
    <w:p w:rsidR="00D32B3A" w:rsidRDefault="00824A74" w:rsidP="00F4155D">
      <w:pPr>
        <w:spacing w:after="0" w:line="240" w:lineRule="auto"/>
        <w:ind w:left="-630" w:right="-604"/>
        <w:rPr>
          <w:rFonts w:ascii="Comic Sans MS" w:eastAsia="Times New Roman" w:hAnsi="Comic Sans MS" w:cs="Arial"/>
          <w:b/>
          <w:sz w:val="24"/>
          <w:szCs w:val="24"/>
          <w:lang w:eastAsia="en-GB"/>
        </w:rPr>
      </w:pPr>
      <w:r w:rsidRPr="00824A74">
        <w:rPr>
          <w:rFonts w:ascii="Comic Sans MS" w:eastAsia="Times New Roman" w:hAnsi="Comic Sans MS" w:cs="Arial"/>
          <w:b/>
          <w:sz w:val="24"/>
          <w:szCs w:val="24"/>
          <w:lang w:eastAsia="en-GB"/>
        </w:rPr>
        <w:t>DATE</w:t>
      </w:r>
    </w:p>
    <w:p w:rsidR="00824A74" w:rsidRDefault="00824A74" w:rsidP="00F4155D">
      <w:pPr>
        <w:spacing w:after="0" w:line="240" w:lineRule="auto"/>
        <w:ind w:left="-630" w:right="-604"/>
        <w:rPr>
          <w:rFonts w:ascii="Comic Sans MS" w:eastAsia="Times New Roman" w:hAnsi="Comic Sans MS" w:cs="Arial"/>
          <w:i/>
          <w:sz w:val="24"/>
          <w:szCs w:val="24"/>
          <w:lang w:eastAsia="en-GB"/>
        </w:rPr>
      </w:pPr>
      <w:r>
        <w:rPr>
          <w:rFonts w:ascii="Comic Sans MS" w:eastAsia="Times New Roman" w:hAnsi="Comic Sans MS" w:cs="Arial"/>
          <w:sz w:val="24"/>
          <w:szCs w:val="24"/>
          <w:lang w:eastAsia="en-GB"/>
        </w:rPr>
        <w:t xml:space="preserve">The </w:t>
      </w:r>
      <w:r w:rsidRPr="00824A74">
        <w:rPr>
          <w:rFonts w:ascii="Comic Sans MS" w:eastAsia="Times New Roman" w:hAnsi="Comic Sans MS" w:cs="Arial"/>
          <w:b/>
          <w:sz w:val="24"/>
          <w:szCs w:val="24"/>
          <w:lang w:eastAsia="en-GB"/>
        </w:rPr>
        <w:t xml:space="preserve">date </w:t>
      </w:r>
      <w:r>
        <w:rPr>
          <w:rFonts w:ascii="Comic Sans MS" w:eastAsia="Times New Roman" w:hAnsi="Comic Sans MS" w:cs="Arial"/>
          <w:sz w:val="24"/>
          <w:szCs w:val="24"/>
          <w:lang w:eastAsia="en-GB"/>
        </w:rPr>
        <w:t xml:space="preserve">of the source also makes the source useful because ……. </w:t>
      </w:r>
      <w:r w:rsidRPr="00824A74">
        <w:rPr>
          <w:rFonts w:ascii="Comic Sans MS" w:eastAsia="Times New Roman" w:hAnsi="Comic Sans MS" w:cs="Arial"/>
          <w:i/>
          <w:sz w:val="24"/>
          <w:szCs w:val="24"/>
          <w:lang w:eastAsia="en-GB"/>
        </w:rPr>
        <w:t>(</w:t>
      </w:r>
      <w:r>
        <w:rPr>
          <w:rFonts w:ascii="Comic Sans MS" w:eastAsia="Times New Roman" w:hAnsi="Comic Sans MS" w:cs="Arial"/>
          <w:i/>
          <w:sz w:val="24"/>
          <w:szCs w:val="24"/>
          <w:lang w:eastAsia="en-GB"/>
        </w:rPr>
        <w:t xml:space="preserve">Was it during an important event and therefore shows how </w:t>
      </w:r>
      <w:proofErr w:type="gramStart"/>
      <w:r>
        <w:rPr>
          <w:rFonts w:ascii="Comic Sans MS" w:eastAsia="Times New Roman" w:hAnsi="Comic Sans MS" w:cs="Arial"/>
          <w:i/>
          <w:sz w:val="24"/>
          <w:szCs w:val="24"/>
          <w:lang w:eastAsia="en-GB"/>
        </w:rPr>
        <w:t>people</w:t>
      </w:r>
      <w:proofErr w:type="gramEnd"/>
      <w:r>
        <w:rPr>
          <w:rFonts w:ascii="Comic Sans MS" w:eastAsia="Times New Roman" w:hAnsi="Comic Sans MS" w:cs="Arial"/>
          <w:i/>
          <w:sz w:val="24"/>
          <w:szCs w:val="24"/>
          <w:lang w:eastAsia="en-GB"/>
        </w:rPr>
        <w:t xml:space="preserve"> felt at the time, or was it later suggesting the author has had time to look back on the event and perhaps take a more balanced viewpoint</w:t>
      </w:r>
      <w:r w:rsidR="00FE091B">
        <w:rPr>
          <w:rFonts w:ascii="Comic Sans MS" w:eastAsia="Times New Roman" w:hAnsi="Comic Sans MS" w:cs="Arial"/>
          <w:i/>
          <w:sz w:val="24"/>
          <w:szCs w:val="24"/>
          <w:lang w:eastAsia="en-GB"/>
        </w:rPr>
        <w:t>?)</w:t>
      </w:r>
    </w:p>
    <w:p w:rsidR="00FE091B" w:rsidRPr="00FE091B" w:rsidRDefault="00FE091B" w:rsidP="00F4155D">
      <w:pPr>
        <w:spacing w:after="0" w:line="240" w:lineRule="auto"/>
        <w:ind w:left="-630" w:right="-604"/>
        <w:rPr>
          <w:rFonts w:ascii="Comic Sans MS" w:eastAsia="Times New Roman" w:hAnsi="Comic Sans MS" w:cs="Arial"/>
          <w:b/>
          <w:sz w:val="24"/>
          <w:szCs w:val="24"/>
          <w:lang w:eastAsia="en-GB"/>
        </w:rPr>
      </w:pPr>
      <w:r w:rsidRPr="00FE091B">
        <w:rPr>
          <w:rFonts w:ascii="Comic Sans MS" w:eastAsia="Times New Roman" w:hAnsi="Comic Sans MS" w:cs="Arial"/>
          <w:b/>
          <w:sz w:val="24"/>
          <w:szCs w:val="24"/>
          <w:lang w:eastAsia="en-GB"/>
        </w:rPr>
        <w:lastRenderedPageBreak/>
        <w:t>TYPE</w:t>
      </w:r>
    </w:p>
    <w:p w:rsidR="00FE091B" w:rsidRDefault="00FE091B" w:rsidP="00F4155D">
      <w:pPr>
        <w:spacing w:after="0" w:line="240" w:lineRule="auto"/>
        <w:ind w:left="-630" w:right="-604"/>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 The </w:t>
      </w:r>
      <w:r w:rsidRPr="00FE091B">
        <w:rPr>
          <w:rFonts w:ascii="Comic Sans MS" w:eastAsia="Times New Roman" w:hAnsi="Comic Sans MS" w:cs="Arial"/>
          <w:b/>
          <w:sz w:val="24"/>
          <w:szCs w:val="24"/>
          <w:lang w:eastAsia="en-GB"/>
        </w:rPr>
        <w:t>type</w:t>
      </w:r>
      <w:r>
        <w:rPr>
          <w:rFonts w:ascii="Comic Sans MS" w:eastAsia="Times New Roman" w:hAnsi="Comic Sans MS" w:cs="Arial"/>
          <w:sz w:val="24"/>
          <w:szCs w:val="24"/>
          <w:lang w:eastAsia="en-GB"/>
        </w:rPr>
        <w:t xml:space="preserve"> of source is an extract from a ….. </w:t>
      </w:r>
      <w:r w:rsidRPr="00FE091B">
        <w:rPr>
          <w:rFonts w:ascii="Comic Sans MS" w:eastAsia="Times New Roman" w:hAnsi="Comic Sans MS" w:cs="Arial"/>
          <w:i/>
          <w:sz w:val="24"/>
          <w:szCs w:val="24"/>
          <w:lang w:eastAsia="en-GB"/>
        </w:rPr>
        <w:t>(</w:t>
      </w:r>
      <w:r>
        <w:rPr>
          <w:rFonts w:ascii="Comic Sans MS" w:eastAsia="Times New Roman" w:hAnsi="Comic Sans MS" w:cs="Arial"/>
          <w:i/>
          <w:sz w:val="24"/>
          <w:szCs w:val="24"/>
          <w:lang w:eastAsia="en-GB"/>
        </w:rPr>
        <w:t xml:space="preserve">What type of source is it? </w:t>
      </w:r>
      <w:proofErr w:type="gramStart"/>
      <w:r>
        <w:rPr>
          <w:rFonts w:ascii="Comic Sans MS" w:eastAsia="Times New Roman" w:hAnsi="Comic Sans MS" w:cs="Arial"/>
          <w:i/>
          <w:sz w:val="24"/>
          <w:szCs w:val="24"/>
          <w:lang w:eastAsia="en-GB"/>
        </w:rPr>
        <w:t>A diary?</w:t>
      </w:r>
      <w:proofErr w:type="gramEnd"/>
      <w:r>
        <w:rPr>
          <w:rFonts w:ascii="Comic Sans MS" w:eastAsia="Times New Roman" w:hAnsi="Comic Sans MS" w:cs="Arial"/>
          <w:i/>
          <w:sz w:val="24"/>
          <w:szCs w:val="24"/>
          <w:lang w:eastAsia="en-GB"/>
        </w:rPr>
        <w:t xml:space="preserve"> </w:t>
      </w:r>
      <w:proofErr w:type="gramStart"/>
      <w:r>
        <w:rPr>
          <w:rFonts w:ascii="Comic Sans MS" w:eastAsia="Times New Roman" w:hAnsi="Comic Sans MS" w:cs="Arial"/>
          <w:i/>
          <w:sz w:val="24"/>
          <w:szCs w:val="24"/>
          <w:lang w:eastAsia="en-GB"/>
        </w:rPr>
        <w:t>An official report?</w:t>
      </w:r>
      <w:proofErr w:type="gramEnd"/>
      <w:r>
        <w:rPr>
          <w:rFonts w:ascii="Comic Sans MS" w:eastAsia="Times New Roman" w:hAnsi="Comic Sans MS" w:cs="Arial"/>
          <w:i/>
          <w:sz w:val="24"/>
          <w:szCs w:val="24"/>
          <w:lang w:eastAsia="en-GB"/>
        </w:rPr>
        <w:t xml:space="preserve"> A letter) </w:t>
      </w:r>
      <w:r>
        <w:rPr>
          <w:rFonts w:ascii="Comic Sans MS" w:eastAsia="Times New Roman" w:hAnsi="Comic Sans MS" w:cs="Arial"/>
          <w:sz w:val="24"/>
          <w:szCs w:val="24"/>
          <w:lang w:eastAsia="en-GB"/>
        </w:rPr>
        <w:t>and this makes it useful because …….</w:t>
      </w:r>
    </w:p>
    <w:p w:rsidR="00FE091B" w:rsidRDefault="00FE091B" w:rsidP="00F4155D">
      <w:pPr>
        <w:spacing w:after="0" w:line="240" w:lineRule="auto"/>
        <w:ind w:left="-630" w:right="-604"/>
        <w:rPr>
          <w:rFonts w:ascii="Comic Sans MS" w:eastAsia="Times New Roman" w:hAnsi="Comic Sans MS" w:cs="Arial"/>
          <w:sz w:val="24"/>
          <w:szCs w:val="24"/>
          <w:lang w:eastAsia="en-GB"/>
        </w:rPr>
      </w:pPr>
    </w:p>
    <w:p w:rsidR="00FE091B" w:rsidRPr="00FE091B" w:rsidRDefault="00FE091B" w:rsidP="00F4155D">
      <w:pPr>
        <w:spacing w:after="0" w:line="240" w:lineRule="auto"/>
        <w:ind w:left="-630" w:right="-604"/>
        <w:rPr>
          <w:rFonts w:ascii="Comic Sans MS" w:eastAsia="Times New Roman" w:hAnsi="Comic Sans MS" w:cs="Arial"/>
          <w:b/>
          <w:sz w:val="24"/>
          <w:szCs w:val="24"/>
          <w:lang w:eastAsia="en-GB"/>
        </w:rPr>
      </w:pPr>
      <w:r w:rsidRPr="00FE091B">
        <w:rPr>
          <w:rFonts w:ascii="Comic Sans MS" w:eastAsia="Times New Roman" w:hAnsi="Comic Sans MS" w:cs="Arial"/>
          <w:b/>
          <w:sz w:val="24"/>
          <w:szCs w:val="24"/>
          <w:lang w:eastAsia="en-GB"/>
        </w:rPr>
        <w:t>CONTENT</w:t>
      </w:r>
    </w:p>
    <w:p w:rsidR="00FE091B" w:rsidRDefault="00FE091B" w:rsidP="00F4155D">
      <w:pPr>
        <w:spacing w:after="0" w:line="240" w:lineRule="auto"/>
        <w:ind w:left="-630" w:right="-604"/>
        <w:rPr>
          <w:rFonts w:ascii="Comic Sans MS" w:eastAsia="Times New Roman" w:hAnsi="Comic Sans MS" w:cs="Arial"/>
          <w:i/>
          <w:sz w:val="24"/>
          <w:szCs w:val="24"/>
          <w:lang w:eastAsia="en-GB"/>
        </w:rPr>
      </w:pPr>
      <w:r>
        <w:rPr>
          <w:rFonts w:ascii="Comic Sans MS" w:eastAsia="Times New Roman" w:hAnsi="Comic Sans MS" w:cs="Arial"/>
          <w:sz w:val="24"/>
          <w:szCs w:val="24"/>
          <w:lang w:eastAsia="en-GB"/>
        </w:rPr>
        <w:t xml:space="preserve">The </w:t>
      </w:r>
      <w:r w:rsidRPr="00FE091B">
        <w:rPr>
          <w:rFonts w:ascii="Comic Sans MS" w:eastAsia="Times New Roman" w:hAnsi="Comic Sans MS" w:cs="Arial"/>
          <w:b/>
          <w:sz w:val="24"/>
          <w:szCs w:val="24"/>
          <w:lang w:eastAsia="en-GB"/>
        </w:rPr>
        <w:t>content</w:t>
      </w:r>
      <w:r>
        <w:rPr>
          <w:rFonts w:ascii="Comic Sans MS" w:eastAsia="Times New Roman" w:hAnsi="Comic Sans MS" w:cs="Arial"/>
          <w:sz w:val="24"/>
          <w:szCs w:val="24"/>
          <w:lang w:eastAsia="en-GB"/>
        </w:rPr>
        <w:t xml:space="preserve"> of the source is also useful because it contains information relevant to the topic. The source states “………” </w:t>
      </w:r>
      <w:r w:rsidRPr="00FE091B">
        <w:rPr>
          <w:rFonts w:ascii="Comic Sans MS" w:eastAsia="Times New Roman" w:hAnsi="Comic Sans MS" w:cs="Arial"/>
          <w:i/>
          <w:sz w:val="24"/>
          <w:szCs w:val="24"/>
          <w:lang w:eastAsia="en-GB"/>
        </w:rPr>
        <w:t>(</w:t>
      </w:r>
      <w:r>
        <w:rPr>
          <w:rFonts w:ascii="Comic Sans MS" w:eastAsia="Times New Roman" w:hAnsi="Comic Sans MS" w:cs="Arial"/>
          <w:i/>
          <w:sz w:val="24"/>
          <w:szCs w:val="24"/>
          <w:lang w:eastAsia="en-GB"/>
        </w:rPr>
        <w:t>In other words how does the content of the source help us to understand the events or the opinion of people involved in the event?)</w:t>
      </w:r>
    </w:p>
    <w:p w:rsidR="00FE091B" w:rsidRDefault="00FE091B" w:rsidP="00F4155D">
      <w:pPr>
        <w:spacing w:after="0" w:line="240" w:lineRule="auto"/>
        <w:ind w:left="-630" w:right="-604"/>
        <w:rPr>
          <w:rFonts w:ascii="Comic Sans MS" w:eastAsia="Times New Roman" w:hAnsi="Comic Sans MS" w:cs="Arial"/>
          <w:i/>
          <w:sz w:val="24"/>
          <w:szCs w:val="24"/>
          <w:lang w:eastAsia="en-GB"/>
        </w:rPr>
      </w:pPr>
    </w:p>
    <w:p w:rsidR="00FE091B" w:rsidRDefault="00FE091B" w:rsidP="00F4155D">
      <w:pPr>
        <w:spacing w:after="0" w:line="240" w:lineRule="auto"/>
        <w:ind w:left="-630" w:right="-604"/>
        <w:rPr>
          <w:rFonts w:ascii="Comic Sans MS" w:eastAsia="Times New Roman" w:hAnsi="Comic Sans MS" w:cs="Arial"/>
          <w:b/>
          <w:sz w:val="24"/>
          <w:szCs w:val="24"/>
          <w:lang w:eastAsia="en-GB"/>
        </w:rPr>
      </w:pPr>
      <w:r>
        <w:rPr>
          <w:rFonts w:ascii="Comic Sans MS" w:eastAsia="Times New Roman" w:hAnsi="Comic Sans MS" w:cs="Arial"/>
          <w:b/>
          <w:sz w:val="24"/>
          <w:szCs w:val="24"/>
          <w:lang w:eastAsia="en-GB"/>
        </w:rPr>
        <w:t>Do the content section twice for 2 marks.</w:t>
      </w:r>
    </w:p>
    <w:p w:rsidR="00FE091B" w:rsidRDefault="00FE091B" w:rsidP="00F4155D">
      <w:pPr>
        <w:spacing w:after="0" w:line="240" w:lineRule="auto"/>
        <w:ind w:left="-630" w:right="-604"/>
        <w:rPr>
          <w:rFonts w:ascii="Comic Sans MS" w:eastAsia="Times New Roman" w:hAnsi="Comic Sans MS" w:cs="Arial"/>
          <w:b/>
          <w:sz w:val="24"/>
          <w:szCs w:val="24"/>
          <w:lang w:eastAsia="en-GB"/>
        </w:rPr>
      </w:pPr>
    </w:p>
    <w:p w:rsidR="00FE091B" w:rsidRPr="00FE091B" w:rsidRDefault="00FE091B" w:rsidP="00F4155D">
      <w:pPr>
        <w:spacing w:after="0" w:line="240" w:lineRule="auto"/>
        <w:ind w:left="-630" w:right="-604"/>
        <w:rPr>
          <w:rFonts w:ascii="Comic Sans MS" w:eastAsia="Times New Roman" w:hAnsi="Comic Sans MS" w:cs="Arial"/>
          <w:b/>
          <w:sz w:val="24"/>
          <w:szCs w:val="24"/>
          <w:lang w:eastAsia="en-GB"/>
        </w:rPr>
      </w:pPr>
      <w:r w:rsidRPr="00FE091B">
        <w:rPr>
          <w:rFonts w:ascii="Comic Sans MS" w:eastAsia="Times New Roman" w:hAnsi="Comic Sans MS" w:cs="Arial"/>
          <w:b/>
          <w:sz w:val="24"/>
          <w:szCs w:val="24"/>
          <w:lang w:eastAsia="en-GB"/>
        </w:rPr>
        <w:t>WHAT IS MISSING</w:t>
      </w:r>
    </w:p>
    <w:p w:rsidR="00FE091B" w:rsidRDefault="00FE091B" w:rsidP="00F4155D">
      <w:pPr>
        <w:spacing w:after="0" w:line="240" w:lineRule="auto"/>
        <w:ind w:left="-630" w:right="-604"/>
        <w:rPr>
          <w:rFonts w:ascii="Comic Sans MS" w:eastAsia="Times New Roman" w:hAnsi="Comic Sans MS" w:cs="Arial"/>
          <w:i/>
          <w:sz w:val="24"/>
          <w:szCs w:val="24"/>
          <w:lang w:eastAsia="en-GB"/>
        </w:rPr>
      </w:pPr>
      <w:r>
        <w:rPr>
          <w:rFonts w:ascii="Comic Sans MS" w:eastAsia="Times New Roman" w:hAnsi="Comic Sans MS" w:cs="Arial"/>
          <w:sz w:val="24"/>
          <w:szCs w:val="24"/>
          <w:lang w:eastAsia="en-GB"/>
        </w:rPr>
        <w:t>The source</w:t>
      </w:r>
      <w:r w:rsidR="00E9722C">
        <w:rPr>
          <w:rFonts w:ascii="Comic Sans MS" w:eastAsia="Times New Roman" w:hAnsi="Comic Sans MS" w:cs="Arial"/>
          <w:sz w:val="24"/>
          <w:szCs w:val="24"/>
          <w:lang w:eastAsia="en-GB"/>
        </w:rPr>
        <w:t xml:space="preserve"> however is limited because it does not mention “……” </w:t>
      </w:r>
      <w:r w:rsidR="00E9722C" w:rsidRPr="00E9722C">
        <w:rPr>
          <w:rFonts w:ascii="Comic Sans MS" w:eastAsia="Times New Roman" w:hAnsi="Comic Sans MS" w:cs="Arial"/>
          <w:i/>
          <w:sz w:val="24"/>
          <w:szCs w:val="24"/>
          <w:lang w:eastAsia="en-GB"/>
        </w:rPr>
        <w:t>(In</w:t>
      </w:r>
      <w:r w:rsidR="00E9722C">
        <w:rPr>
          <w:rFonts w:ascii="Comic Sans MS" w:eastAsia="Times New Roman" w:hAnsi="Comic Sans MS" w:cs="Arial"/>
          <w:i/>
          <w:sz w:val="24"/>
          <w:szCs w:val="24"/>
          <w:lang w:eastAsia="en-GB"/>
        </w:rPr>
        <w:t>clude something from recall that would have made the source a more complete version of events?)</w:t>
      </w:r>
    </w:p>
    <w:p w:rsidR="00E9722C" w:rsidRDefault="00E9722C" w:rsidP="00F4155D">
      <w:pPr>
        <w:spacing w:after="0" w:line="240" w:lineRule="auto"/>
        <w:ind w:left="-630" w:right="-604"/>
        <w:rPr>
          <w:rFonts w:ascii="Comic Sans MS" w:eastAsia="Times New Roman" w:hAnsi="Comic Sans MS" w:cs="Arial"/>
          <w:i/>
          <w:sz w:val="24"/>
          <w:szCs w:val="24"/>
          <w:lang w:eastAsia="en-GB"/>
        </w:rPr>
      </w:pPr>
    </w:p>
    <w:p w:rsidR="00E9722C" w:rsidRPr="00E9722C" w:rsidRDefault="00E9722C" w:rsidP="00F4155D">
      <w:pPr>
        <w:spacing w:after="0" w:line="240" w:lineRule="auto"/>
        <w:ind w:left="-630" w:right="-604"/>
        <w:rPr>
          <w:rFonts w:ascii="Comic Sans MS" w:eastAsia="Times New Roman" w:hAnsi="Comic Sans MS" w:cs="Arial"/>
          <w:b/>
          <w:sz w:val="24"/>
          <w:szCs w:val="24"/>
          <w:lang w:eastAsia="en-GB"/>
        </w:rPr>
      </w:pPr>
      <w:r>
        <w:rPr>
          <w:rFonts w:ascii="Comic Sans MS" w:eastAsia="Times New Roman" w:hAnsi="Comic Sans MS" w:cs="Arial"/>
          <w:b/>
          <w:sz w:val="24"/>
          <w:szCs w:val="24"/>
          <w:lang w:eastAsia="en-GB"/>
        </w:rPr>
        <w:t>Do the “missing” section twice for 2 marks.</w:t>
      </w:r>
    </w:p>
    <w:p w:rsidR="00D32B3A" w:rsidRDefault="00D32B3A" w:rsidP="00F4155D">
      <w:pPr>
        <w:spacing w:after="0" w:line="240" w:lineRule="auto"/>
        <w:ind w:left="-630" w:right="-604"/>
        <w:rPr>
          <w:rFonts w:ascii="Comic Sans MS" w:eastAsia="Times New Roman" w:hAnsi="Comic Sans MS" w:cs="Arial"/>
          <w:b/>
          <w:sz w:val="24"/>
          <w:szCs w:val="24"/>
          <w:lang w:eastAsia="en-GB"/>
        </w:rPr>
      </w:pPr>
    </w:p>
    <w:p w:rsidR="00E9722C" w:rsidRDefault="00E9722C" w:rsidP="00F4155D">
      <w:pPr>
        <w:spacing w:after="0" w:line="240" w:lineRule="auto"/>
        <w:ind w:left="-630" w:right="-604"/>
        <w:rPr>
          <w:rFonts w:ascii="Comic Sans MS" w:eastAsia="Times New Roman" w:hAnsi="Comic Sans MS" w:cs="Arial"/>
          <w:b/>
          <w:sz w:val="24"/>
          <w:szCs w:val="24"/>
          <w:lang w:eastAsia="en-GB"/>
        </w:rPr>
      </w:pPr>
    </w:p>
    <w:p w:rsidR="00F4155D" w:rsidRPr="00F4155D" w:rsidRDefault="00F4155D" w:rsidP="00F4155D">
      <w:pPr>
        <w:spacing w:after="0" w:line="240" w:lineRule="auto"/>
        <w:ind w:left="-630" w:right="-604"/>
        <w:rPr>
          <w:rFonts w:ascii="Comic Sans MS" w:eastAsia="Times New Roman" w:hAnsi="Comic Sans MS" w:cs="Arial"/>
          <w:sz w:val="24"/>
          <w:szCs w:val="24"/>
          <w:lang w:eastAsia="en-GB"/>
        </w:rPr>
      </w:pPr>
      <w:proofErr w:type="gramStart"/>
      <w:r w:rsidRPr="00F4155D">
        <w:rPr>
          <w:rFonts w:ascii="Comic Sans MS" w:eastAsia="Times New Roman" w:hAnsi="Comic Sans MS" w:cs="Arial"/>
          <w:b/>
          <w:sz w:val="24"/>
          <w:szCs w:val="24"/>
          <w:lang w:eastAsia="en-GB"/>
        </w:rPr>
        <w:t>Source D</w:t>
      </w:r>
      <w:r w:rsidRPr="00F4155D">
        <w:rPr>
          <w:rFonts w:ascii="Comic Sans MS" w:eastAsia="Times New Roman" w:hAnsi="Comic Sans MS" w:cs="Arial"/>
          <w:sz w:val="24"/>
          <w:szCs w:val="24"/>
          <w:lang w:eastAsia="en-GB"/>
        </w:rPr>
        <w:t>: from an editorial comment made in a newspaper, 1st February 1919.</w:t>
      </w:r>
      <w:proofErr w:type="gramEnd"/>
    </w:p>
    <w:p w:rsidR="00F4155D" w:rsidRPr="00F4155D" w:rsidRDefault="00F4155D" w:rsidP="00F4155D">
      <w:pPr>
        <w:spacing w:after="0" w:line="240" w:lineRule="auto"/>
        <w:ind w:left="-630" w:right="-604"/>
        <w:rPr>
          <w:rFonts w:ascii="Comic Sans MS" w:eastAsia="Times New Roman" w:hAnsi="Comic Sans MS" w:cs="Arial"/>
          <w:sz w:val="24"/>
          <w:szCs w:val="24"/>
          <w:lang w:eastAsia="en-GB"/>
        </w:rPr>
      </w:pPr>
    </w:p>
    <w:p w:rsidR="00F4155D" w:rsidRPr="00F4155D" w:rsidRDefault="00F4155D" w:rsidP="00F4155D">
      <w:pPr>
        <w:spacing w:after="0" w:line="240" w:lineRule="auto"/>
        <w:ind w:left="-630" w:right="-604"/>
        <w:rPr>
          <w:rFonts w:ascii="Comic Sans MS" w:eastAsia="Times New Roman" w:hAnsi="Comic Sans MS" w:cs="Arial"/>
          <w:i/>
          <w:sz w:val="24"/>
          <w:szCs w:val="24"/>
          <w:lang w:eastAsia="en-GB"/>
        </w:rPr>
      </w:pPr>
      <w:r w:rsidRPr="00F4155D">
        <w:rPr>
          <w:rFonts w:ascii="Comic Sans MS" w:eastAsia="Times New Roman" w:hAnsi="Comic Sans MS" w:cs="Arial"/>
          <w:i/>
          <w:sz w:val="24"/>
          <w:szCs w:val="24"/>
          <w:lang w:eastAsia="en-GB"/>
        </w:rPr>
        <w:t xml:space="preserve">It is impossible not to be upset by the disgraceful proceedings of yesterday in George Square and other parts of the city. In the scenes of violence and bloodshed there have been no fatalities to report but 53 people were injured by the throwing of missiles or the use of the baton. David Kirkwood, one of the strike leaders, and a member of the ILP, is under arrest on the charge of inciting the mob. It has been known from the first that the strike movement is controlled by a small section of the Clyde Workers’ Committee who are pressing for a 40 hour week. Many works on </w:t>
      </w:r>
      <w:proofErr w:type="spellStart"/>
      <w:r w:rsidRPr="00F4155D">
        <w:rPr>
          <w:rFonts w:ascii="Comic Sans MS" w:eastAsia="Times New Roman" w:hAnsi="Comic Sans MS" w:cs="Arial"/>
          <w:i/>
          <w:sz w:val="24"/>
          <w:szCs w:val="24"/>
          <w:lang w:eastAsia="en-GB"/>
        </w:rPr>
        <w:t>Clydeside</w:t>
      </w:r>
      <w:proofErr w:type="spellEnd"/>
      <w:r w:rsidRPr="00F4155D">
        <w:rPr>
          <w:rFonts w:ascii="Comic Sans MS" w:eastAsia="Times New Roman" w:hAnsi="Comic Sans MS" w:cs="Arial"/>
          <w:i/>
          <w:sz w:val="24"/>
          <w:szCs w:val="24"/>
          <w:lang w:eastAsia="en-GB"/>
        </w:rPr>
        <w:t xml:space="preserve"> have been closed due to picketing by crowds numbering several hundreds of strikers that can only be called organised intimidation. The revolutionary activities of these Bolshevists have damaged Glasgow’s reputation.</w:t>
      </w:r>
    </w:p>
    <w:p w:rsidR="00F4155D" w:rsidRDefault="00F4155D" w:rsidP="00F4155D">
      <w:pPr>
        <w:spacing w:after="0" w:line="240" w:lineRule="auto"/>
        <w:ind w:left="-630" w:right="-604"/>
        <w:rPr>
          <w:rFonts w:ascii="Comic Sans MS" w:eastAsia="Times New Roman" w:hAnsi="Comic Sans MS" w:cs="Arial"/>
          <w:sz w:val="24"/>
          <w:szCs w:val="24"/>
          <w:lang w:eastAsia="en-GB"/>
        </w:rPr>
      </w:pPr>
    </w:p>
    <w:p w:rsidR="00F4155D" w:rsidRPr="00F4155D" w:rsidRDefault="00F4155D" w:rsidP="00F4155D">
      <w:pPr>
        <w:spacing w:after="0" w:line="240" w:lineRule="auto"/>
        <w:ind w:left="-630" w:right="-604"/>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E</w:t>
      </w:r>
      <w:r w:rsidRPr="00F4155D">
        <w:rPr>
          <w:rFonts w:ascii="Comic Sans MS" w:eastAsia="Times New Roman" w:hAnsi="Comic Sans MS" w:cs="Arial"/>
          <w:sz w:val="24"/>
          <w:szCs w:val="24"/>
          <w:lang w:eastAsia="en-GB"/>
        </w:rPr>
        <w:t xml:space="preserve">valuate the usefulness of </w:t>
      </w:r>
      <w:r w:rsidRPr="00F4155D">
        <w:rPr>
          <w:rFonts w:ascii="Comic Sans MS" w:eastAsia="Times New Roman" w:hAnsi="Comic Sans MS" w:cs="Arial"/>
          <w:b/>
          <w:sz w:val="24"/>
          <w:szCs w:val="24"/>
          <w:lang w:eastAsia="en-GB"/>
        </w:rPr>
        <w:t>Source D</w:t>
      </w:r>
      <w:r>
        <w:rPr>
          <w:rFonts w:ascii="Comic Sans MS" w:eastAsia="Times New Roman" w:hAnsi="Comic Sans MS" w:cs="Arial"/>
          <w:sz w:val="24"/>
          <w:szCs w:val="24"/>
          <w:lang w:eastAsia="en-GB"/>
        </w:rPr>
        <w:t xml:space="preserve"> </w:t>
      </w:r>
      <w:r w:rsidRPr="00F4155D">
        <w:rPr>
          <w:rFonts w:ascii="Comic Sans MS" w:eastAsia="Times New Roman" w:hAnsi="Comic Sans MS" w:cs="Arial"/>
          <w:sz w:val="24"/>
          <w:szCs w:val="24"/>
          <w:lang w:eastAsia="en-GB"/>
        </w:rPr>
        <w:t>as evidence of political developments in Scotland after the war.</w:t>
      </w:r>
    </w:p>
    <w:p w:rsidR="00F4155D" w:rsidRPr="00F4155D" w:rsidRDefault="00F4155D" w:rsidP="00F4155D">
      <w:pPr>
        <w:spacing w:after="0" w:line="240" w:lineRule="auto"/>
        <w:ind w:left="-630" w:right="-604"/>
        <w:rPr>
          <w:rFonts w:ascii="Comic Sans MS" w:eastAsia="Times New Roman" w:hAnsi="Comic Sans MS" w:cs="Arial"/>
          <w:sz w:val="24"/>
          <w:szCs w:val="24"/>
          <w:lang w:eastAsia="en-GB"/>
        </w:rPr>
      </w:pPr>
      <w:r w:rsidRPr="00F4155D">
        <w:rPr>
          <w:rFonts w:ascii="Comic Sans MS" w:eastAsia="Times New Roman" w:hAnsi="Comic Sans MS" w:cs="Arial"/>
          <w:sz w:val="24"/>
          <w:szCs w:val="24"/>
          <w:lang w:eastAsia="en-GB"/>
        </w:rPr>
        <w:t>In making a judgement you should refer to:</w:t>
      </w:r>
    </w:p>
    <w:p w:rsidR="00F4155D" w:rsidRPr="00F4155D" w:rsidRDefault="00F4155D" w:rsidP="00F4155D">
      <w:pPr>
        <w:spacing w:after="0" w:line="240" w:lineRule="auto"/>
        <w:ind w:left="-630" w:right="-604"/>
        <w:rPr>
          <w:rFonts w:ascii="Comic Sans MS" w:eastAsia="Times New Roman" w:hAnsi="Comic Sans MS" w:cs="Arial"/>
          <w:sz w:val="24"/>
          <w:szCs w:val="24"/>
          <w:lang w:eastAsia="en-GB"/>
        </w:rPr>
      </w:pPr>
      <w:r w:rsidRPr="00F4155D">
        <w:rPr>
          <w:rFonts w:ascii="Comic Sans MS" w:eastAsia="Times New Roman" w:hAnsi="Comic Sans MS" w:cs="Arial"/>
          <w:sz w:val="24"/>
          <w:szCs w:val="24"/>
          <w:lang w:eastAsia="en-GB"/>
        </w:rPr>
        <w:t xml:space="preserve">• </w:t>
      </w:r>
      <w:proofErr w:type="gramStart"/>
      <w:r w:rsidRPr="00F4155D">
        <w:rPr>
          <w:rFonts w:ascii="Comic Sans MS" w:eastAsia="Times New Roman" w:hAnsi="Comic Sans MS" w:cs="Arial"/>
          <w:sz w:val="24"/>
          <w:szCs w:val="24"/>
          <w:lang w:eastAsia="en-GB"/>
        </w:rPr>
        <w:t>the</w:t>
      </w:r>
      <w:proofErr w:type="gramEnd"/>
      <w:r w:rsidRPr="00F4155D">
        <w:rPr>
          <w:rFonts w:ascii="Comic Sans MS" w:eastAsia="Times New Roman" w:hAnsi="Comic Sans MS" w:cs="Arial"/>
          <w:sz w:val="24"/>
          <w:szCs w:val="24"/>
          <w:lang w:eastAsia="en-GB"/>
        </w:rPr>
        <w:t xml:space="preserve"> origin and possible purpose of the source</w:t>
      </w:r>
    </w:p>
    <w:p w:rsidR="00F4155D" w:rsidRPr="00F4155D" w:rsidRDefault="00F4155D" w:rsidP="00F4155D">
      <w:pPr>
        <w:spacing w:after="0" w:line="240" w:lineRule="auto"/>
        <w:ind w:left="-630" w:right="-604"/>
        <w:rPr>
          <w:rFonts w:ascii="Comic Sans MS" w:eastAsia="Times New Roman" w:hAnsi="Comic Sans MS" w:cs="Arial"/>
          <w:sz w:val="24"/>
          <w:szCs w:val="24"/>
          <w:lang w:eastAsia="en-GB"/>
        </w:rPr>
      </w:pPr>
      <w:r w:rsidRPr="00F4155D">
        <w:rPr>
          <w:rFonts w:ascii="Comic Sans MS" w:eastAsia="Times New Roman" w:hAnsi="Comic Sans MS" w:cs="Arial"/>
          <w:sz w:val="24"/>
          <w:szCs w:val="24"/>
          <w:lang w:eastAsia="en-GB"/>
        </w:rPr>
        <w:t xml:space="preserve">• </w:t>
      </w:r>
      <w:proofErr w:type="gramStart"/>
      <w:r w:rsidRPr="00F4155D">
        <w:rPr>
          <w:rFonts w:ascii="Comic Sans MS" w:eastAsia="Times New Roman" w:hAnsi="Comic Sans MS" w:cs="Arial"/>
          <w:sz w:val="24"/>
          <w:szCs w:val="24"/>
          <w:lang w:eastAsia="en-GB"/>
        </w:rPr>
        <w:t>the</w:t>
      </w:r>
      <w:proofErr w:type="gramEnd"/>
      <w:r w:rsidRPr="00F4155D">
        <w:rPr>
          <w:rFonts w:ascii="Comic Sans MS" w:eastAsia="Times New Roman" w:hAnsi="Comic Sans MS" w:cs="Arial"/>
          <w:sz w:val="24"/>
          <w:szCs w:val="24"/>
          <w:lang w:eastAsia="en-GB"/>
        </w:rPr>
        <w:t xml:space="preserve"> content of the source</w:t>
      </w:r>
    </w:p>
    <w:p w:rsidR="00F4155D" w:rsidRPr="00F4155D" w:rsidRDefault="00F4155D" w:rsidP="00F4155D">
      <w:pPr>
        <w:spacing w:after="0" w:line="240" w:lineRule="auto"/>
        <w:ind w:left="-630" w:right="-604"/>
        <w:rPr>
          <w:rFonts w:ascii="Comic Sans MS" w:eastAsia="Times New Roman" w:hAnsi="Comic Sans MS" w:cs="Arial"/>
          <w:sz w:val="24"/>
          <w:szCs w:val="24"/>
          <w:lang w:eastAsia="en-GB"/>
        </w:rPr>
      </w:pPr>
      <w:r w:rsidRPr="00F4155D">
        <w:rPr>
          <w:rFonts w:ascii="Comic Sans MS" w:eastAsia="Times New Roman" w:hAnsi="Comic Sans MS" w:cs="Arial"/>
          <w:sz w:val="24"/>
          <w:szCs w:val="24"/>
          <w:lang w:eastAsia="en-GB"/>
        </w:rPr>
        <w:t xml:space="preserve">• </w:t>
      </w:r>
      <w:proofErr w:type="gramStart"/>
      <w:r w:rsidRPr="00F4155D">
        <w:rPr>
          <w:rFonts w:ascii="Comic Sans MS" w:eastAsia="Times New Roman" w:hAnsi="Comic Sans MS" w:cs="Arial"/>
          <w:sz w:val="24"/>
          <w:szCs w:val="24"/>
          <w:lang w:eastAsia="en-GB"/>
        </w:rPr>
        <w:t>your</w:t>
      </w:r>
      <w:proofErr w:type="gramEnd"/>
      <w:r w:rsidRPr="00F4155D">
        <w:rPr>
          <w:rFonts w:ascii="Comic Sans MS" w:eastAsia="Times New Roman" w:hAnsi="Comic Sans MS" w:cs="Arial"/>
          <w:sz w:val="24"/>
          <w:szCs w:val="24"/>
          <w:lang w:eastAsia="en-GB"/>
        </w:rPr>
        <w:t xml:space="preserve"> own knowledge</w:t>
      </w:r>
    </w:p>
    <w:p w:rsidR="00F4155D" w:rsidRDefault="00F4155D" w:rsidP="00637B89">
      <w:pPr>
        <w:spacing w:after="0" w:line="240" w:lineRule="auto"/>
        <w:ind w:left="-630" w:right="-604"/>
        <w:rPr>
          <w:rFonts w:ascii="Comic Sans MS" w:hAnsi="Comic Sans MS"/>
          <w:b/>
          <w:sz w:val="24"/>
          <w:szCs w:val="24"/>
        </w:rPr>
      </w:pPr>
    </w:p>
    <w:p w:rsidR="00E9722C" w:rsidRDefault="00E9722C" w:rsidP="00637B89">
      <w:pPr>
        <w:spacing w:after="0" w:line="240" w:lineRule="auto"/>
        <w:ind w:left="-630" w:right="-604"/>
        <w:rPr>
          <w:rFonts w:ascii="Comic Sans MS" w:hAnsi="Comic Sans MS"/>
          <w:i/>
          <w:sz w:val="20"/>
          <w:szCs w:val="20"/>
        </w:rPr>
      </w:pPr>
    </w:p>
    <w:p w:rsidR="00E9722C" w:rsidRDefault="00E9722C" w:rsidP="00637B89">
      <w:pPr>
        <w:spacing w:after="0" w:line="240" w:lineRule="auto"/>
        <w:ind w:left="-630" w:right="-604"/>
        <w:rPr>
          <w:rFonts w:ascii="Comic Sans MS" w:hAnsi="Comic Sans MS"/>
          <w:i/>
          <w:sz w:val="20"/>
          <w:szCs w:val="20"/>
        </w:rPr>
      </w:pPr>
    </w:p>
    <w:p w:rsidR="00E9722C" w:rsidRDefault="00E9722C" w:rsidP="00637B89">
      <w:pPr>
        <w:spacing w:after="0" w:line="240" w:lineRule="auto"/>
        <w:ind w:left="-630" w:right="-604"/>
        <w:rPr>
          <w:rFonts w:ascii="Comic Sans MS" w:hAnsi="Comic Sans MS"/>
          <w:i/>
          <w:sz w:val="20"/>
          <w:szCs w:val="20"/>
        </w:rPr>
      </w:pPr>
    </w:p>
    <w:p w:rsidR="00E9722C" w:rsidRDefault="00E9722C" w:rsidP="00637B89">
      <w:pPr>
        <w:spacing w:after="0" w:line="240" w:lineRule="auto"/>
        <w:ind w:left="-630" w:right="-604"/>
        <w:rPr>
          <w:rFonts w:ascii="Comic Sans MS" w:hAnsi="Comic Sans MS"/>
          <w:i/>
          <w:sz w:val="20"/>
          <w:szCs w:val="20"/>
        </w:rPr>
      </w:pPr>
    </w:p>
    <w:p w:rsidR="00E9722C" w:rsidRDefault="00E9722C" w:rsidP="00637B89">
      <w:pPr>
        <w:spacing w:after="0" w:line="240" w:lineRule="auto"/>
        <w:ind w:left="-630" w:right="-604"/>
        <w:rPr>
          <w:rFonts w:ascii="Comic Sans MS" w:hAnsi="Comic Sans MS"/>
          <w:i/>
          <w:sz w:val="20"/>
          <w:szCs w:val="20"/>
        </w:rPr>
      </w:pPr>
    </w:p>
    <w:p w:rsidR="00E9722C" w:rsidRDefault="00E9722C" w:rsidP="00637B89">
      <w:pPr>
        <w:spacing w:after="0" w:line="240" w:lineRule="auto"/>
        <w:ind w:left="-630" w:right="-604"/>
        <w:rPr>
          <w:rFonts w:ascii="Comic Sans MS" w:hAnsi="Comic Sans MS"/>
          <w:i/>
          <w:sz w:val="20"/>
          <w:szCs w:val="20"/>
        </w:rPr>
      </w:pPr>
    </w:p>
    <w:p w:rsidR="00E9722C" w:rsidRDefault="00E9722C" w:rsidP="00637B89">
      <w:pPr>
        <w:spacing w:after="0" w:line="240" w:lineRule="auto"/>
        <w:ind w:left="-630" w:right="-604"/>
        <w:rPr>
          <w:rFonts w:ascii="Comic Sans MS" w:hAnsi="Comic Sans MS"/>
          <w:i/>
          <w:sz w:val="20"/>
          <w:szCs w:val="20"/>
        </w:rPr>
      </w:pPr>
    </w:p>
    <w:p w:rsidR="00E9722C" w:rsidRDefault="00E9722C" w:rsidP="00637B89">
      <w:pPr>
        <w:spacing w:after="0" w:line="240" w:lineRule="auto"/>
        <w:ind w:left="-630" w:right="-604"/>
        <w:rPr>
          <w:rFonts w:ascii="Comic Sans MS" w:hAnsi="Comic Sans MS"/>
          <w:i/>
          <w:sz w:val="20"/>
          <w:szCs w:val="20"/>
        </w:rPr>
      </w:pPr>
    </w:p>
    <w:p w:rsidR="00637B89" w:rsidRPr="000201B4" w:rsidRDefault="00637B89" w:rsidP="00637B89">
      <w:pPr>
        <w:spacing w:after="0" w:line="240" w:lineRule="auto"/>
        <w:ind w:left="-630" w:right="-604"/>
        <w:rPr>
          <w:rFonts w:ascii="Comic Sans MS" w:hAnsi="Comic Sans MS"/>
          <w:i/>
          <w:sz w:val="20"/>
          <w:szCs w:val="20"/>
        </w:rPr>
      </w:pPr>
      <w:r w:rsidRPr="000201B4">
        <w:rPr>
          <w:rFonts w:ascii="Comic Sans MS" w:hAnsi="Comic Sans MS"/>
          <w:i/>
          <w:sz w:val="20"/>
          <w:szCs w:val="20"/>
        </w:rPr>
        <w:lastRenderedPageBreak/>
        <w:t>Source D is fairly useful as evidence of political developments in Scotland after the war. The source is an editorial comment from the Glasgow Herald newspaper, which is useful as a respected Scottish newspaper and would contain accurate relevant info</w:t>
      </w:r>
      <w:r w:rsidR="00E2284E" w:rsidRPr="000201B4">
        <w:rPr>
          <w:rFonts w:ascii="Comic Sans MS" w:hAnsi="Comic Sans MS"/>
          <w:i/>
          <w:sz w:val="20"/>
          <w:szCs w:val="20"/>
        </w:rPr>
        <w:t>r</w:t>
      </w:r>
      <w:r w:rsidRPr="000201B4">
        <w:rPr>
          <w:rFonts w:ascii="Comic Sans MS" w:hAnsi="Comic Sans MS"/>
          <w:i/>
          <w:sz w:val="20"/>
          <w:szCs w:val="20"/>
        </w:rPr>
        <w:t>mation</w:t>
      </w:r>
      <w:r w:rsidR="00E2284E" w:rsidRPr="000201B4">
        <w:rPr>
          <w:rFonts w:ascii="Comic Sans MS" w:hAnsi="Comic Sans MS"/>
          <w:i/>
          <w:sz w:val="20"/>
          <w:szCs w:val="20"/>
        </w:rPr>
        <w:t xml:space="preserve"> about Scottish political developments</w:t>
      </w:r>
      <w:r w:rsidRPr="000201B4">
        <w:rPr>
          <w:rFonts w:ascii="Comic Sans MS" w:hAnsi="Comic Sans MS"/>
          <w:i/>
          <w:sz w:val="20"/>
          <w:szCs w:val="20"/>
        </w:rPr>
        <w:t>.</w:t>
      </w:r>
      <w:r w:rsidR="00E2284E" w:rsidRPr="000201B4">
        <w:rPr>
          <w:rFonts w:ascii="Comic Sans MS" w:hAnsi="Comic Sans MS"/>
          <w:i/>
          <w:sz w:val="20"/>
          <w:szCs w:val="20"/>
        </w:rPr>
        <w:t xml:space="preserve"> However the author of the source is a journalist who works for the Herald so this is less useful because they could be biased about politics in Scotland depending on their personal view about politics. The purpose of the source is to inform people about the events of Red </w:t>
      </w:r>
      <w:proofErr w:type="spellStart"/>
      <w:r w:rsidR="00E2284E" w:rsidRPr="000201B4">
        <w:rPr>
          <w:rFonts w:ascii="Comic Sans MS" w:hAnsi="Comic Sans MS"/>
          <w:i/>
          <w:sz w:val="20"/>
          <w:szCs w:val="20"/>
        </w:rPr>
        <w:t>Clydeside</w:t>
      </w:r>
      <w:proofErr w:type="spellEnd"/>
      <w:r w:rsidR="00E2284E" w:rsidRPr="000201B4">
        <w:rPr>
          <w:rFonts w:ascii="Comic Sans MS" w:hAnsi="Comic Sans MS"/>
          <w:i/>
          <w:sz w:val="20"/>
          <w:szCs w:val="20"/>
        </w:rPr>
        <w:t xml:space="preserve"> which was a key political movement in </w:t>
      </w:r>
      <w:r w:rsidR="005A561C" w:rsidRPr="000201B4">
        <w:rPr>
          <w:rFonts w:ascii="Comic Sans MS" w:hAnsi="Comic Sans MS"/>
          <w:i/>
          <w:sz w:val="20"/>
          <w:szCs w:val="20"/>
        </w:rPr>
        <w:t xml:space="preserve">Scotland which is useful because it should provide an accurate and reliable account of Red </w:t>
      </w:r>
      <w:proofErr w:type="spellStart"/>
      <w:r w:rsidR="005A561C" w:rsidRPr="000201B4">
        <w:rPr>
          <w:rFonts w:ascii="Comic Sans MS" w:hAnsi="Comic Sans MS"/>
          <w:i/>
          <w:sz w:val="20"/>
          <w:szCs w:val="20"/>
        </w:rPr>
        <w:t>Clydeside’s</w:t>
      </w:r>
      <w:proofErr w:type="spellEnd"/>
      <w:r w:rsidR="005A561C" w:rsidRPr="000201B4">
        <w:rPr>
          <w:rFonts w:ascii="Comic Sans MS" w:hAnsi="Comic Sans MS"/>
          <w:i/>
          <w:sz w:val="20"/>
          <w:szCs w:val="20"/>
        </w:rPr>
        <w:t xml:space="preserve"> political developments. The timing of the source is 1</w:t>
      </w:r>
      <w:r w:rsidR="005A561C" w:rsidRPr="000201B4">
        <w:rPr>
          <w:rFonts w:ascii="Comic Sans MS" w:hAnsi="Comic Sans MS"/>
          <w:i/>
          <w:sz w:val="20"/>
          <w:szCs w:val="20"/>
          <w:vertAlign w:val="superscript"/>
        </w:rPr>
        <w:t>st</w:t>
      </w:r>
      <w:r w:rsidR="005A561C" w:rsidRPr="000201B4">
        <w:rPr>
          <w:rFonts w:ascii="Comic Sans MS" w:hAnsi="Comic Sans MS"/>
          <w:i/>
          <w:sz w:val="20"/>
          <w:szCs w:val="20"/>
        </w:rPr>
        <w:t xml:space="preserve"> February 1919 which is useful because the battle of George Square took place on 31</w:t>
      </w:r>
      <w:r w:rsidR="005A561C" w:rsidRPr="000201B4">
        <w:rPr>
          <w:rFonts w:ascii="Comic Sans MS" w:hAnsi="Comic Sans MS"/>
          <w:i/>
          <w:sz w:val="20"/>
          <w:szCs w:val="20"/>
          <w:vertAlign w:val="superscript"/>
        </w:rPr>
        <w:t>st</w:t>
      </w:r>
      <w:r w:rsidR="005A561C" w:rsidRPr="000201B4">
        <w:rPr>
          <w:rFonts w:ascii="Comic Sans MS" w:hAnsi="Comic Sans MS"/>
          <w:i/>
          <w:sz w:val="20"/>
          <w:szCs w:val="20"/>
        </w:rPr>
        <w:t xml:space="preserve"> January 1919 making it published the day after the events and so it could be an eye witness account, so the information should be accurate</w:t>
      </w:r>
      <w:r w:rsidR="00B4554A" w:rsidRPr="000201B4">
        <w:rPr>
          <w:rFonts w:ascii="Comic Sans MS" w:hAnsi="Comic Sans MS"/>
          <w:i/>
          <w:sz w:val="20"/>
          <w:szCs w:val="20"/>
        </w:rPr>
        <w:t>, detailed and reliable. The source states that “David Kirkwood, one of the strike leaders, and a member of the ILP, is under arrest on the charge of inciting the mob.” This is useful</w:t>
      </w:r>
      <w:r w:rsidR="00685F42" w:rsidRPr="000201B4">
        <w:rPr>
          <w:rFonts w:ascii="Comic Sans MS" w:hAnsi="Comic Sans MS"/>
          <w:i/>
          <w:sz w:val="20"/>
          <w:szCs w:val="20"/>
        </w:rPr>
        <w:t xml:space="preserve"> because David Kirkwood led the Clyde Workers Committee alongside John MacLean and Willie Gallagher, and Kirkwood being an ILP member knew that the ILP were gaining momentum in Scottish politics as a result of Red </w:t>
      </w:r>
      <w:proofErr w:type="spellStart"/>
      <w:r w:rsidR="00685F42" w:rsidRPr="000201B4">
        <w:rPr>
          <w:rFonts w:ascii="Comic Sans MS" w:hAnsi="Comic Sans MS"/>
          <w:i/>
          <w:sz w:val="20"/>
          <w:szCs w:val="20"/>
        </w:rPr>
        <w:t>Clydeside</w:t>
      </w:r>
      <w:proofErr w:type="spellEnd"/>
      <w:r w:rsidR="00685F42" w:rsidRPr="000201B4">
        <w:rPr>
          <w:rFonts w:ascii="Comic Sans MS" w:hAnsi="Comic Sans MS"/>
          <w:i/>
          <w:sz w:val="20"/>
          <w:szCs w:val="20"/>
        </w:rPr>
        <w:t xml:space="preserve"> as they appealed to those wanting changes to be made after the war. The source also claims that “the Clyde Workers Committee who are pressing for a 40 hour week. This is useful because it shows that after the war, the CWC wanted a shorter working week to accommodate for all the returning soldiers, so that those who had filled their jobs should not be out of work, and this was a major political development in Scotland. The source has limitations as it fails to mention that the Labour Party rose in popularity after the war and in 1918 they had 1/3 of all Scottish votes, then in the 1922 election they won 29 Scottish seats (10 in Glasgow) which is useful as it shows the major political developments after the war</w:t>
      </w:r>
      <w:r w:rsidR="00400458" w:rsidRPr="000201B4">
        <w:rPr>
          <w:rFonts w:ascii="Comic Sans MS" w:hAnsi="Comic Sans MS"/>
          <w:i/>
          <w:sz w:val="20"/>
          <w:szCs w:val="20"/>
        </w:rPr>
        <w:t>. Conservatives also gained after the war because they appealed to the middle class and also those in Scotland who did not want uprisings which is useful as it shows how the Conservative Party gained support and increased in popularity after the war. The ILP also rose further in popularity, peaking with a 1/3 of total membership being Scots and having 300 of its 1000 UK branches which shows just how far they developed in politics after the war.</w:t>
      </w:r>
    </w:p>
    <w:p w:rsidR="000201B4" w:rsidRDefault="000201B4" w:rsidP="00F4155D">
      <w:pPr>
        <w:spacing w:after="0" w:line="240" w:lineRule="auto"/>
        <w:ind w:left="-630" w:right="-604"/>
        <w:rPr>
          <w:rFonts w:ascii="Comic Sans MS" w:eastAsia="Times New Roman" w:hAnsi="Comic Sans MS" w:cs="Arial"/>
          <w:sz w:val="24"/>
          <w:szCs w:val="24"/>
          <w:lang w:eastAsia="en-GB"/>
        </w:rPr>
      </w:pPr>
    </w:p>
    <w:p w:rsidR="00F4155D" w:rsidRDefault="00B72299" w:rsidP="00F4155D">
      <w:pPr>
        <w:spacing w:after="0" w:line="240" w:lineRule="auto"/>
        <w:ind w:left="-630" w:right="-604"/>
        <w:rPr>
          <w:rFonts w:ascii="Comic Sans MS" w:eastAsia="Times New Roman" w:hAnsi="Comic Sans MS" w:cs="Arial"/>
          <w:sz w:val="24"/>
          <w:szCs w:val="24"/>
          <w:lang w:eastAsia="en-GB"/>
        </w:rPr>
      </w:pPr>
      <w:bookmarkStart w:id="0" w:name="_GoBack"/>
      <w:bookmarkEnd w:id="0"/>
      <w:r>
        <w:rPr>
          <w:rFonts w:ascii="Comic Sans MS" w:eastAsia="Times New Roman" w:hAnsi="Comic Sans MS" w:cs="Arial"/>
          <w:sz w:val="24"/>
          <w:szCs w:val="24"/>
          <w:lang w:eastAsia="en-GB"/>
        </w:rPr>
        <w:t>Comments on marking of q</w:t>
      </w:r>
      <w:r w:rsidR="00F4155D" w:rsidRPr="00F4155D">
        <w:rPr>
          <w:rFonts w:ascii="Comic Sans MS" w:eastAsia="Times New Roman" w:hAnsi="Comic Sans MS" w:cs="Arial"/>
          <w:sz w:val="24"/>
          <w:szCs w:val="24"/>
          <w:lang w:eastAsia="en-GB"/>
        </w:rPr>
        <w:t>uestion 15</w:t>
      </w:r>
      <w:r w:rsidR="000201B4">
        <w:rPr>
          <w:rFonts w:ascii="Comic Sans MS" w:eastAsia="Times New Roman" w:hAnsi="Comic Sans MS" w:cs="Arial"/>
          <w:sz w:val="24"/>
          <w:szCs w:val="24"/>
          <w:lang w:eastAsia="en-GB"/>
        </w:rPr>
        <w:t>.</w:t>
      </w:r>
    </w:p>
    <w:p w:rsidR="00B72299" w:rsidRPr="00F4155D" w:rsidRDefault="00B72299" w:rsidP="00F4155D">
      <w:pPr>
        <w:spacing w:after="0" w:line="240" w:lineRule="auto"/>
        <w:ind w:left="-630" w:right="-604"/>
        <w:rPr>
          <w:rFonts w:ascii="Comic Sans MS" w:eastAsia="Times New Roman" w:hAnsi="Comic Sans MS" w:cs="Arial"/>
          <w:sz w:val="24"/>
          <w:szCs w:val="24"/>
          <w:lang w:eastAsia="en-GB"/>
        </w:rPr>
      </w:pPr>
    </w:p>
    <w:p w:rsidR="00F4155D" w:rsidRPr="00F4155D" w:rsidRDefault="00F4155D" w:rsidP="00F4155D">
      <w:pPr>
        <w:spacing w:after="0" w:line="240" w:lineRule="auto"/>
        <w:ind w:left="-630" w:right="-604"/>
        <w:rPr>
          <w:rFonts w:ascii="Comic Sans MS" w:eastAsia="Times New Roman" w:hAnsi="Comic Sans MS" w:cs="Arial"/>
          <w:sz w:val="24"/>
          <w:szCs w:val="24"/>
          <w:lang w:eastAsia="en-GB"/>
        </w:rPr>
      </w:pPr>
      <w:r w:rsidRPr="00F4155D">
        <w:rPr>
          <w:rFonts w:ascii="Comic Sans MS" w:eastAsia="Times New Roman" w:hAnsi="Comic Sans MS" w:cs="Arial"/>
          <w:sz w:val="24"/>
          <w:szCs w:val="24"/>
          <w:lang w:eastAsia="en-GB"/>
        </w:rPr>
        <w:t>The candidate was awarded 6 marks because relevant evaluative comments are made on authorship, type of source, purpose and timin</w:t>
      </w:r>
      <w:r>
        <w:rPr>
          <w:rFonts w:ascii="Comic Sans MS" w:eastAsia="Times New Roman" w:hAnsi="Comic Sans MS" w:cs="Arial"/>
          <w:sz w:val="24"/>
          <w:szCs w:val="24"/>
          <w:lang w:eastAsia="en-GB"/>
        </w:rPr>
        <w:t>g</w:t>
      </w:r>
      <w:r w:rsidRPr="00F4155D">
        <w:rPr>
          <w:rFonts w:ascii="Comic Sans MS" w:eastAsia="Times New Roman" w:hAnsi="Comic Sans MS" w:cs="Arial"/>
          <w:sz w:val="24"/>
          <w:szCs w:val="24"/>
          <w:lang w:eastAsia="en-GB"/>
        </w:rPr>
        <w:t>.</w:t>
      </w:r>
      <w:r>
        <w:rPr>
          <w:rFonts w:ascii="Comic Sans MS" w:eastAsia="Times New Roman" w:hAnsi="Comic Sans MS" w:cs="Arial"/>
          <w:sz w:val="24"/>
          <w:szCs w:val="24"/>
          <w:lang w:eastAsia="en-GB"/>
        </w:rPr>
        <w:t xml:space="preserve"> </w:t>
      </w:r>
      <w:r w:rsidRPr="00F4155D">
        <w:rPr>
          <w:rFonts w:ascii="Comic Sans MS" w:eastAsia="Times New Roman" w:hAnsi="Comic Sans MS" w:cs="Arial"/>
          <w:sz w:val="24"/>
          <w:szCs w:val="24"/>
          <w:lang w:eastAsia="en-GB"/>
        </w:rPr>
        <w:t>The candidate clearly explains why each aspect of the source makes it</w:t>
      </w:r>
      <w:r w:rsidR="00B84E01">
        <w:rPr>
          <w:rFonts w:ascii="Comic Sans MS" w:eastAsia="Times New Roman" w:hAnsi="Comic Sans MS" w:cs="Arial"/>
          <w:sz w:val="24"/>
          <w:szCs w:val="24"/>
          <w:lang w:eastAsia="en-GB"/>
        </w:rPr>
        <w:t xml:space="preserve"> </w:t>
      </w:r>
      <w:r w:rsidRPr="00F4155D">
        <w:rPr>
          <w:rFonts w:ascii="Comic Sans MS" w:eastAsia="Times New Roman" w:hAnsi="Comic Sans MS" w:cs="Arial"/>
          <w:sz w:val="24"/>
          <w:szCs w:val="24"/>
          <w:lang w:eastAsia="en-GB"/>
        </w:rPr>
        <w:t xml:space="preserve">useful in terms of the question. </w:t>
      </w:r>
    </w:p>
    <w:p w:rsidR="00F4155D" w:rsidRPr="00F4155D" w:rsidRDefault="00F4155D" w:rsidP="00F4155D">
      <w:pPr>
        <w:spacing w:after="0" w:line="240" w:lineRule="auto"/>
        <w:ind w:left="-630" w:right="-604"/>
        <w:rPr>
          <w:rFonts w:ascii="Comic Sans MS" w:eastAsia="Times New Roman" w:hAnsi="Comic Sans MS" w:cs="Arial"/>
          <w:sz w:val="24"/>
          <w:szCs w:val="24"/>
          <w:lang w:eastAsia="en-GB"/>
        </w:rPr>
      </w:pPr>
      <w:r w:rsidRPr="00F4155D">
        <w:rPr>
          <w:rFonts w:ascii="Comic Sans MS" w:eastAsia="Times New Roman" w:hAnsi="Comic Sans MS" w:cs="Arial"/>
          <w:sz w:val="24"/>
          <w:szCs w:val="24"/>
          <w:lang w:eastAsia="en-GB"/>
        </w:rPr>
        <w:t xml:space="preserve">Two evaluative comments are made on the content of the source with clear explanations of why the points identified are relevant to the question. There are three evaluative comments relating to significant omission/recall. </w:t>
      </w:r>
    </w:p>
    <w:p w:rsidR="00F4155D" w:rsidRPr="00ED1504" w:rsidRDefault="00F4155D" w:rsidP="00F4155D">
      <w:pPr>
        <w:spacing w:after="0" w:line="240" w:lineRule="auto"/>
        <w:ind w:left="-630" w:right="-604"/>
        <w:rPr>
          <w:rFonts w:ascii="Comic Sans MS" w:hAnsi="Comic Sans MS"/>
          <w:b/>
          <w:sz w:val="48"/>
          <w:szCs w:val="48"/>
        </w:rPr>
      </w:pPr>
    </w:p>
    <w:sectPr w:rsidR="00F4155D" w:rsidRPr="00ED1504" w:rsidSect="00B72299">
      <w:pgSz w:w="11906" w:h="16838"/>
      <w:pgMar w:top="72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090B"/>
    <w:multiLevelType w:val="hybridMultilevel"/>
    <w:tmpl w:val="4A80A676"/>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04"/>
    <w:rsid w:val="000201B4"/>
    <w:rsid w:val="00400458"/>
    <w:rsid w:val="005A561C"/>
    <w:rsid w:val="00637B89"/>
    <w:rsid w:val="00685F42"/>
    <w:rsid w:val="00712062"/>
    <w:rsid w:val="00824A74"/>
    <w:rsid w:val="00B4554A"/>
    <w:rsid w:val="00B72299"/>
    <w:rsid w:val="00B84E01"/>
    <w:rsid w:val="00D32B3A"/>
    <w:rsid w:val="00E2284E"/>
    <w:rsid w:val="00E9722C"/>
    <w:rsid w:val="00EB5B00"/>
    <w:rsid w:val="00ED1504"/>
    <w:rsid w:val="00F2099A"/>
    <w:rsid w:val="00F4155D"/>
    <w:rsid w:val="00FD581B"/>
    <w:rsid w:val="00FE0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B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80630">
      <w:bodyDiv w:val="1"/>
      <w:marLeft w:val="0"/>
      <w:marRight w:val="0"/>
      <w:marTop w:val="0"/>
      <w:marBottom w:val="0"/>
      <w:divBdr>
        <w:top w:val="none" w:sz="0" w:space="0" w:color="auto"/>
        <w:left w:val="none" w:sz="0" w:space="0" w:color="auto"/>
        <w:bottom w:val="none" w:sz="0" w:space="0" w:color="auto"/>
        <w:right w:val="none" w:sz="0" w:space="0" w:color="auto"/>
      </w:divBdr>
      <w:divsChild>
        <w:div w:id="1477724858">
          <w:marLeft w:val="0"/>
          <w:marRight w:val="0"/>
          <w:marTop w:val="0"/>
          <w:marBottom w:val="0"/>
          <w:divBdr>
            <w:top w:val="none" w:sz="0" w:space="0" w:color="auto"/>
            <w:left w:val="none" w:sz="0" w:space="0" w:color="auto"/>
            <w:bottom w:val="none" w:sz="0" w:space="0" w:color="auto"/>
            <w:right w:val="none" w:sz="0" w:space="0" w:color="auto"/>
          </w:divBdr>
        </w:div>
        <w:div w:id="1435397416">
          <w:marLeft w:val="0"/>
          <w:marRight w:val="0"/>
          <w:marTop w:val="0"/>
          <w:marBottom w:val="0"/>
          <w:divBdr>
            <w:top w:val="none" w:sz="0" w:space="0" w:color="auto"/>
            <w:left w:val="none" w:sz="0" w:space="0" w:color="auto"/>
            <w:bottom w:val="none" w:sz="0" w:space="0" w:color="auto"/>
            <w:right w:val="none" w:sz="0" w:space="0" w:color="auto"/>
          </w:divBdr>
        </w:div>
        <w:div w:id="813451880">
          <w:marLeft w:val="0"/>
          <w:marRight w:val="0"/>
          <w:marTop w:val="0"/>
          <w:marBottom w:val="0"/>
          <w:divBdr>
            <w:top w:val="none" w:sz="0" w:space="0" w:color="auto"/>
            <w:left w:val="none" w:sz="0" w:space="0" w:color="auto"/>
            <w:bottom w:val="none" w:sz="0" w:space="0" w:color="auto"/>
            <w:right w:val="none" w:sz="0" w:space="0" w:color="auto"/>
          </w:divBdr>
        </w:div>
        <w:div w:id="441071606">
          <w:marLeft w:val="0"/>
          <w:marRight w:val="0"/>
          <w:marTop w:val="0"/>
          <w:marBottom w:val="0"/>
          <w:divBdr>
            <w:top w:val="none" w:sz="0" w:space="0" w:color="auto"/>
            <w:left w:val="none" w:sz="0" w:space="0" w:color="auto"/>
            <w:bottom w:val="none" w:sz="0" w:space="0" w:color="auto"/>
            <w:right w:val="none" w:sz="0" w:space="0" w:color="auto"/>
          </w:divBdr>
        </w:div>
        <w:div w:id="1879514643">
          <w:marLeft w:val="0"/>
          <w:marRight w:val="0"/>
          <w:marTop w:val="0"/>
          <w:marBottom w:val="0"/>
          <w:divBdr>
            <w:top w:val="none" w:sz="0" w:space="0" w:color="auto"/>
            <w:left w:val="none" w:sz="0" w:space="0" w:color="auto"/>
            <w:bottom w:val="none" w:sz="0" w:space="0" w:color="auto"/>
            <w:right w:val="none" w:sz="0" w:space="0" w:color="auto"/>
          </w:divBdr>
        </w:div>
        <w:div w:id="1175000856">
          <w:marLeft w:val="0"/>
          <w:marRight w:val="0"/>
          <w:marTop w:val="0"/>
          <w:marBottom w:val="0"/>
          <w:divBdr>
            <w:top w:val="none" w:sz="0" w:space="0" w:color="auto"/>
            <w:left w:val="none" w:sz="0" w:space="0" w:color="auto"/>
            <w:bottom w:val="none" w:sz="0" w:space="0" w:color="auto"/>
            <w:right w:val="none" w:sz="0" w:space="0" w:color="auto"/>
          </w:divBdr>
        </w:div>
        <w:div w:id="2130541299">
          <w:marLeft w:val="0"/>
          <w:marRight w:val="0"/>
          <w:marTop w:val="0"/>
          <w:marBottom w:val="0"/>
          <w:divBdr>
            <w:top w:val="none" w:sz="0" w:space="0" w:color="auto"/>
            <w:left w:val="none" w:sz="0" w:space="0" w:color="auto"/>
            <w:bottom w:val="none" w:sz="0" w:space="0" w:color="auto"/>
            <w:right w:val="none" w:sz="0" w:space="0" w:color="auto"/>
          </w:divBdr>
        </w:div>
        <w:div w:id="1931544871">
          <w:marLeft w:val="0"/>
          <w:marRight w:val="0"/>
          <w:marTop w:val="0"/>
          <w:marBottom w:val="0"/>
          <w:divBdr>
            <w:top w:val="none" w:sz="0" w:space="0" w:color="auto"/>
            <w:left w:val="none" w:sz="0" w:space="0" w:color="auto"/>
            <w:bottom w:val="none" w:sz="0" w:space="0" w:color="auto"/>
            <w:right w:val="none" w:sz="0" w:space="0" w:color="auto"/>
          </w:divBdr>
        </w:div>
        <w:div w:id="502284080">
          <w:marLeft w:val="0"/>
          <w:marRight w:val="0"/>
          <w:marTop w:val="0"/>
          <w:marBottom w:val="0"/>
          <w:divBdr>
            <w:top w:val="none" w:sz="0" w:space="0" w:color="auto"/>
            <w:left w:val="none" w:sz="0" w:space="0" w:color="auto"/>
            <w:bottom w:val="none" w:sz="0" w:space="0" w:color="auto"/>
            <w:right w:val="none" w:sz="0" w:space="0" w:color="auto"/>
          </w:divBdr>
        </w:div>
        <w:div w:id="1113284747">
          <w:marLeft w:val="0"/>
          <w:marRight w:val="0"/>
          <w:marTop w:val="0"/>
          <w:marBottom w:val="0"/>
          <w:divBdr>
            <w:top w:val="none" w:sz="0" w:space="0" w:color="auto"/>
            <w:left w:val="none" w:sz="0" w:space="0" w:color="auto"/>
            <w:bottom w:val="none" w:sz="0" w:space="0" w:color="auto"/>
            <w:right w:val="none" w:sz="0" w:space="0" w:color="auto"/>
          </w:divBdr>
        </w:div>
        <w:div w:id="1325743412">
          <w:marLeft w:val="0"/>
          <w:marRight w:val="0"/>
          <w:marTop w:val="0"/>
          <w:marBottom w:val="0"/>
          <w:divBdr>
            <w:top w:val="none" w:sz="0" w:space="0" w:color="auto"/>
            <w:left w:val="none" w:sz="0" w:space="0" w:color="auto"/>
            <w:bottom w:val="none" w:sz="0" w:space="0" w:color="auto"/>
            <w:right w:val="none" w:sz="0" w:space="0" w:color="auto"/>
          </w:divBdr>
        </w:div>
        <w:div w:id="245916526">
          <w:marLeft w:val="0"/>
          <w:marRight w:val="0"/>
          <w:marTop w:val="0"/>
          <w:marBottom w:val="0"/>
          <w:divBdr>
            <w:top w:val="none" w:sz="0" w:space="0" w:color="auto"/>
            <w:left w:val="none" w:sz="0" w:space="0" w:color="auto"/>
            <w:bottom w:val="none" w:sz="0" w:space="0" w:color="auto"/>
            <w:right w:val="none" w:sz="0" w:space="0" w:color="auto"/>
          </w:divBdr>
        </w:div>
        <w:div w:id="634021320">
          <w:marLeft w:val="0"/>
          <w:marRight w:val="0"/>
          <w:marTop w:val="0"/>
          <w:marBottom w:val="0"/>
          <w:divBdr>
            <w:top w:val="none" w:sz="0" w:space="0" w:color="auto"/>
            <w:left w:val="none" w:sz="0" w:space="0" w:color="auto"/>
            <w:bottom w:val="none" w:sz="0" w:space="0" w:color="auto"/>
            <w:right w:val="none" w:sz="0" w:space="0" w:color="auto"/>
          </w:divBdr>
        </w:div>
        <w:div w:id="1515537815">
          <w:marLeft w:val="0"/>
          <w:marRight w:val="0"/>
          <w:marTop w:val="0"/>
          <w:marBottom w:val="0"/>
          <w:divBdr>
            <w:top w:val="none" w:sz="0" w:space="0" w:color="auto"/>
            <w:left w:val="none" w:sz="0" w:space="0" w:color="auto"/>
            <w:bottom w:val="none" w:sz="0" w:space="0" w:color="auto"/>
            <w:right w:val="none" w:sz="0" w:space="0" w:color="auto"/>
          </w:divBdr>
        </w:div>
      </w:divsChild>
    </w:div>
    <w:div w:id="1202398612">
      <w:bodyDiv w:val="1"/>
      <w:marLeft w:val="0"/>
      <w:marRight w:val="0"/>
      <w:marTop w:val="0"/>
      <w:marBottom w:val="0"/>
      <w:divBdr>
        <w:top w:val="none" w:sz="0" w:space="0" w:color="auto"/>
        <w:left w:val="none" w:sz="0" w:space="0" w:color="auto"/>
        <w:bottom w:val="none" w:sz="0" w:space="0" w:color="auto"/>
        <w:right w:val="none" w:sz="0" w:space="0" w:color="auto"/>
      </w:divBdr>
      <w:divsChild>
        <w:div w:id="1212960364">
          <w:marLeft w:val="0"/>
          <w:marRight w:val="0"/>
          <w:marTop w:val="0"/>
          <w:marBottom w:val="0"/>
          <w:divBdr>
            <w:top w:val="none" w:sz="0" w:space="0" w:color="auto"/>
            <w:left w:val="none" w:sz="0" w:space="0" w:color="auto"/>
            <w:bottom w:val="none" w:sz="0" w:space="0" w:color="auto"/>
            <w:right w:val="none" w:sz="0" w:space="0" w:color="auto"/>
          </w:divBdr>
        </w:div>
        <w:div w:id="772357140">
          <w:marLeft w:val="0"/>
          <w:marRight w:val="0"/>
          <w:marTop w:val="0"/>
          <w:marBottom w:val="0"/>
          <w:divBdr>
            <w:top w:val="none" w:sz="0" w:space="0" w:color="auto"/>
            <w:left w:val="none" w:sz="0" w:space="0" w:color="auto"/>
            <w:bottom w:val="none" w:sz="0" w:space="0" w:color="auto"/>
            <w:right w:val="none" w:sz="0" w:space="0" w:color="auto"/>
          </w:divBdr>
        </w:div>
        <w:div w:id="1594515079">
          <w:marLeft w:val="0"/>
          <w:marRight w:val="0"/>
          <w:marTop w:val="0"/>
          <w:marBottom w:val="0"/>
          <w:divBdr>
            <w:top w:val="none" w:sz="0" w:space="0" w:color="auto"/>
            <w:left w:val="none" w:sz="0" w:space="0" w:color="auto"/>
            <w:bottom w:val="none" w:sz="0" w:space="0" w:color="auto"/>
            <w:right w:val="none" w:sz="0" w:space="0" w:color="auto"/>
          </w:divBdr>
        </w:div>
        <w:div w:id="240019199">
          <w:marLeft w:val="0"/>
          <w:marRight w:val="0"/>
          <w:marTop w:val="0"/>
          <w:marBottom w:val="0"/>
          <w:divBdr>
            <w:top w:val="none" w:sz="0" w:space="0" w:color="auto"/>
            <w:left w:val="none" w:sz="0" w:space="0" w:color="auto"/>
            <w:bottom w:val="none" w:sz="0" w:space="0" w:color="auto"/>
            <w:right w:val="none" w:sz="0" w:space="0" w:color="auto"/>
          </w:divBdr>
        </w:div>
        <w:div w:id="2101022822">
          <w:marLeft w:val="0"/>
          <w:marRight w:val="0"/>
          <w:marTop w:val="0"/>
          <w:marBottom w:val="0"/>
          <w:divBdr>
            <w:top w:val="none" w:sz="0" w:space="0" w:color="auto"/>
            <w:left w:val="none" w:sz="0" w:space="0" w:color="auto"/>
            <w:bottom w:val="none" w:sz="0" w:space="0" w:color="auto"/>
            <w:right w:val="none" w:sz="0" w:space="0" w:color="auto"/>
          </w:divBdr>
        </w:div>
        <w:div w:id="410589050">
          <w:marLeft w:val="0"/>
          <w:marRight w:val="0"/>
          <w:marTop w:val="0"/>
          <w:marBottom w:val="0"/>
          <w:divBdr>
            <w:top w:val="none" w:sz="0" w:space="0" w:color="auto"/>
            <w:left w:val="none" w:sz="0" w:space="0" w:color="auto"/>
            <w:bottom w:val="none" w:sz="0" w:space="0" w:color="auto"/>
            <w:right w:val="none" w:sz="0" w:space="0" w:color="auto"/>
          </w:divBdr>
        </w:div>
        <w:div w:id="565650669">
          <w:marLeft w:val="0"/>
          <w:marRight w:val="0"/>
          <w:marTop w:val="0"/>
          <w:marBottom w:val="0"/>
          <w:divBdr>
            <w:top w:val="none" w:sz="0" w:space="0" w:color="auto"/>
            <w:left w:val="none" w:sz="0" w:space="0" w:color="auto"/>
            <w:bottom w:val="none" w:sz="0" w:space="0" w:color="auto"/>
            <w:right w:val="none" w:sz="0" w:space="0" w:color="auto"/>
          </w:divBdr>
        </w:div>
        <w:div w:id="412169283">
          <w:marLeft w:val="0"/>
          <w:marRight w:val="0"/>
          <w:marTop w:val="0"/>
          <w:marBottom w:val="0"/>
          <w:divBdr>
            <w:top w:val="none" w:sz="0" w:space="0" w:color="auto"/>
            <w:left w:val="none" w:sz="0" w:space="0" w:color="auto"/>
            <w:bottom w:val="none" w:sz="0" w:space="0" w:color="auto"/>
            <w:right w:val="none" w:sz="0" w:space="0" w:color="auto"/>
          </w:divBdr>
        </w:div>
        <w:div w:id="335963269">
          <w:marLeft w:val="0"/>
          <w:marRight w:val="0"/>
          <w:marTop w:val="0"/>
          <w:marBottom w:val="0"/>
          <w:divBdr>
            <w:top w:val="none" w:sz="0" w:space="0" w:color="auto"/>
            <w:left w:val="none" w:sz="0" w:space="0" w:color="auto"/>
            <w:bottom w:val="none" w:sz="0" w:space="0" w:color="auto"/>
            <w:right w:val="none" w:sz="0" w:space="0" w:color="auto"/>
          </w:divBdr>
        </w:div>
        <w:div w:id="1435053746">
          <w:marLeft w:val="0"/>
          <w:marRight w:val="0"/>
          <w:marTop w:val="0"/>
          <w:marBottom w:val="0"/>
          <w:divBdr>
            <w:top w:val="none" w:sz="0" w:space="0" w:color="auto"/>
            <w:left w:val="none" w:sz="0" w:space="0" w:color="auto"/>
            <w:bottom w:val="none" w:sz="0" w:space="0" w:color="auto"/>
            <w:right w:val="none" w:sz="0" w:space="0" w:color="auto"/>
          </w:divBdr>
        </w:div>
        <w:div w:id="1983269928">
          <w:marLeft w:val="0"/>
          <w:marRight w:val="0"/>
          <w:marTop w:val="0"/>
          <w:marBottom w:val="0"/>
          <w:divBdr>
            <w:top w:val="none" w:sz="0" w:space="0" w:color="auto"/>
            <w:left w:val="none" w:sz="0" w:space="0" w:color="auto"/>
            <w:bottom w:val="none" w:sz="0" w:space="0" w:color="auto"/>
            <w:right w:val="none" w:sz="0" w:space="0" w:color="auto"/>
          </w:divBdr>
        </w:div>
        <w:div w:id="785345957">
          <w:marLeft w:val="0"/>
          <w:marRight w:val="0"/>
          <w:marTop w:val="0"/>
          <w:marBottom w:val="0"/>
          <w:divBdr>
            <w:top w:val="none" w:sz="0" w:space="0" w:color="auto"/>
            <w:left w:val="none" w:sz="0" w:space="0" w:color="auto"/>
            <w:bottom w:val="none" w:sz="0" w:space="0" w:color="auto"/>
            <w:right w:val="none" w:sz="0" w:space="0" w:color="auto"/>
          </w:divBdr>
        </w:div>
        <w:div w:id="2125999464">
          <w:marLeft w:val="0"/>
          <w:marRight w:val="0"/>
          <w:marTop w:val="0"/>
          <w:marBottom w:val="0"/>
          <w:divBdr>
            <w:top w:val="none" w:sz="0" w:space="0" w:color="auto"/>
            <w:left w:val="none" w:sz="0" w:space="0" w:color="auto"/>
            <w:bottom w:val="none" w:sz="0" w:space="0" w:color="auto"/>
            <w:right w:val="none" w:sz="0" w:space="0" w:color="auto"/>
          </w:divBdr>
        </w:div>
        <w:div w:id="205920239">
          <w:marLeft w:val="0"/>
          <w:marRight w:val="0"/>
          <w:marTop w:val="0"/>
          <w:marBottom w:val="0"/>
          <w:divBdr>
            <w:top w:val="none" w:sz="0" w:space="0" w:color="auto"/>
            <w:left w:val="none" w:sz="0" w:space="0" w:color="auto"/>
            <w:bottom w:val="none" w:sz="0" w:space="0" w:color="auto"/>
            <w:right w:val="none" w:sz="0" w:space="0" w:color="auto"/>
          </w:divBdr>
        </w:div>
      </w:divsChild>
    </w:div>
    <w:div w:id="1677340502">
      <w:bodyDiv w:val="1"/>
      <w:marLeft w:val="0"/>
      <w:marRight w:val="0"/>
      <w:marTop w:val="0"/>
      <w:marBottom w:val="0"/>
      <w:divBdr>
        <w:top w:val="none" w:sz="0" w:space="0" w:color="auto"/>
        <w:left w:val="none" w:sz="0" w:space="0" w:color="auto"/>
        <w:bottom w:val="none" w:sz="0" w:space="0" w:color="auto"/>
        <w:right w:val="none" w:sz="0" w:space="0" w:color="auto"/>
      </w:divBdr>
      <w:divsChild>
        <w:div w:id="1033310228">
          <w:marLeft w:val="0"/>
          <w:marRight w:val="0"/>
          <w:marTop w:val="0"/>
          <w:marBottom w:val="0"/>
          <w:divBdr>
            <w:top w:val="none" w:sz="0" w:space="0" w:color="auto"/>
            <w:left w:val="none" w:sz="0" w:space="0" w:color="auto"/>
            <w:bottom w:val="none" w:sz="0" w:space="0" w:color="auto"/>
            <w:right w:val="none" w:sz="0" w:space="0" w:color="auto"/>
          </w:divBdr>
        </w:div>
        <w:div w:id="1741171426">
          <w:marLeft w:val="0"/>
          <w:marRight w:val="0"/>
          <w:marTop w:val="0"/>
          <w:marBottom w:val="0"/>
          <w:divBdr>
            <w:top w:val="none" w:sz="0" w:space="0" w:color="auto"/>
            <w:left w:val="none" w:sz="0" w:space="0" w:color="auto"/>
            <w:bottom w:val="none" w:sz="0" w:space="0" w:color="auto"/>
            <w:right w:val="none" w:sz="0" w:space="0" w:color="auto"/>
          </w:divBdr>
        </w:div>
        <w:div w:id="1022170721">
          <w:marLeft w:val="0"/>
          <w:marRight w:val="0"/>
          <w:marTop w:val="0"/>
          <w:marBottom w:val="0"/>
          <w:divBdr>
            <w:top w:val="none" w:sz="0" w:space="0" w:color="auto"/>
            <w:left w:val="none" w:sz="0" w:space="0" w:color="auto"/>
            <w:bottom w:val="none" w:sz="0" w:space="0" w:color="auto"/>
            <w:right w:val="none" w:sz="0" w:space="0" w:color="auto"/>
          </w:divBdr>
        </w:div>
        <w:div w:id="617757649">
          <w:marLeft w:val="0"/>
          <w:marRight w:val="0"/>
          <w:marTop w:val="0"/>
          <w:marBottom w:val="0"/>
          <w:divBdr>
            <w:top w:val="none" w:sz="0" w:space="0" w:color="auto"/>
            <w:left w:val="none" w:sz="0" w:space="0" w:color="auto"/>
            <w:bottom w:val="none" w:sz="0" w:space="0" w:color="auto"/>
            <w:right w:val="none" w:sz="0" w:space="0" w:color="auto"/>
          </w:divBdr>
        </w:div>
        <w:div w:id="1540897638">
          <w:marLeft w:val="0"/>
          <w:marRight w:val="0"/>
          <w:marTop w:val="0"/>
          <w:marBottom w:val="0"/>
          <w:divBdr>
            <w:top w:val="none" w:sz="0" w:space="0" w:color="auto"/>
            <w:left w:val="none" w:sz="0" w:space="0" w:color="auto"/>
            <w:bottom w:val="none" w:sz="0" w:space="0" w:color="auto"/>
            <w:right w:val="none" w:sz="0" w:space="0" w:color="auto"/>
          </w:divBdr>
        </w:div>
        <w:div w:id="1077367429">
          <w:marLeft w:val="0"/>
          <w:marRight w:val="0"/>
          <w:marTop w:val="0"/>
          <w:marBottom w:val="0"/>
          <w:divBdr>
            <w:top w:val="none" w:sz="0" w:space="0" w:color="auto"/>
            <w:left w:val="none" w:sz="0" w:space="0" w:color="auto"/>
            <w:bottom w:val="none" w:sz="0" w:space="0" w:color="auto"/>
            <w:right w:val="none" w:sz="0" w:space="0" w:color="auto"/>
          </w:divBdr>
        </w:div>
        <w:div w:id="1520705884">
          <w:marLeft w:val="0"/>
          <w:marRight w:val="0"/>
          <w:marTop w:val="0"/>
          <w:marBottom w:val="0"/>
          <w:divBdr>
            <w:top w:val="none" w:sz="0" w:space="0" w:color="auto"/>
            <w:left w:val="none" w:sz="0" w:space="0" w:color="auto"/>
            <w:bottom w:val="none" w:sz="0" w:space="0" w:color="auto"/>
            <w:right w:val="none" w:sz="0" w:space="0" w:color="auto"/>
          </w:divBdr>
        </w:div>
        <w:div w:id="1569221062">
          <w:marLeft w:val="0"/>
          <w:marRight w:val="0"/>
          <w:marTop w:val="0"/>
          <w:marBottom w:val="0"/>
          <w:divBdr>
            <w:top w:val="none" w:sz="0" w:space="0" w:color="auto"/>
            <w:left w:val="none" w:sz="0" w:space="0" w:color="auto"/>
            <w:bottom w:val="none" w:sz="0" w:space="0" w:color="auto"/>
            <w:right w:val="none" w:sz="0" w:space="0" w:color="auto"/>
          </w:divBdr>
        </w:div>
        <w:div w:id="1977753376">
          <w:marLeft w:val="0"/>
          <w:marRight w:val="0"/>
          <w:marTop w:val="0"/>
          <w:marBottom w:val="0"/>
          <w:divBdr>
            <w:top w:val="none" w:sz="0" w:space="0" w:color="auto"/>
            <w:left w:val="none" w:sz="0" w:space="0" w:color="auto"/>
            <w:bottom w:val="none" w:sz="0" w:space="0" w:color="auto"/>
            <w:right w:val="none" w:sz="0" w:space="0" w:color="auto"/>
          </w:divBdr>
        </w:div>
        <w:div w:id="732198909">
          <w:marLeft w:val="0"/>
          <w:marRight w:val="0"/>
          <w:marTop w:val="0"/>
          <w:marBottom w:val="0"/>
          <w:divBdr>
            <w:top w:val="none" w:sz="0" w:space="0" w:color="auto"/>
            <w:left w:val="none" w:sz="0" w:space="0" w:color="auto"/>
            <w:bottom w:val="none" w:sz="0" w:space="0" w:color="auto"/>
            <w:right w:val="none" w:sz="0" w:space="0" w:color="auto"/>
          </w:divBdr>
        </w:div>
        <w:div w:id="1415014168">
          <w:marLeft w:val="0"/>
          <w:marRight w:val="0"/>
          <w:marTop w:val="0"/>
          <w:marBottom w:val="0"/>
          <w:divBdr>
            <w:top w:val="none" w:sz="0" w:space="0" w:color="auto"/>
            <w:left w:val="none" w:sz="0" w:space="0" w:color="auto"/>
            <w:bottom w:val="none" w:sz="0" w:space="0" w:color="auto"/>
            <w:right w:val="none" w:sz="0" w:space="0" w:color="auto"/>
          </w:divBdr>
        </w:div>
        <w:div w:id="539705216">
          <w:marLeft w:val="0"/>
          <w:marRight w:val="0"/>
          <w:marTop w:val="0"/>
          <w:marBottom w:val="0"/>
          <w:divBdr>
            <w:top w:val="none" w:sz="0" w:space="0" w:color="auto"/>
            <w:left w:val="none" w:sz="0" w:space="0" w:color="auto"/>
            <w:bottom w:val="none" w:sz="0" w:space="0" w:color="auto"/>
            <w:right w:val="none" w:sz="0" w:space="0" w:color="auto"/>
          </w:divBdr>
        </w:div>
        <w:div w:id="576520837">
          <w:marLeft w:val="0"/>
          <w:marRight w:val="0"/>
          <w:marTop w:val="0"/>
          <w:marBottom w:val="0"/>
          <w:divBdr>
            <w:top w:val="none" w:sz="0" w:space="0" w:color="auto"/>
            <w:left w:val="none" w:sz="0" w:space="0" w:color="auto"/>
            <w:bottom w:val="none" w:sz="0" w:space="0" w:color="auto"/>
            <w:right w:val="none" w:sz="0" w:space="0" w:color="auto"/>
          </w:divBdr>
        </w:div>
        <w:div w:id="678581423">
          <w:marLeft w:val="0"/>
          <w:marRight w:val="0"/>
          <w:marTop w:val="0"/>
          <w:marBottom w:val="0"/>
          <w:divBdr>
            <w:top w:val="none" w:sz="0" w:space="0" w:color="auto"/>
            <w:left w:val="none" w:sz="0" w:space="0" w:color="auto"/>
            <w:bottom w:val="none" w:sz="0" w:space="0" w:color="auto"/>
            <w:right w:val="none" w:sz="0" w:space="0" w:color="auto"/>
          </w:divBdr>
        </w:div>
        <w:div w:id="166574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6F00C-FE4A-4B25-B0B3-3C8A3BD9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7</cp:revision>
  <dcterms:created xsi:type="dcterms:W3CDTF">2016-02-12T18:37:00Z</dcterms:created>
  <dcterms:modified xsi:type="dcterms:W3CDTF">2016-03-28T18:18:00Z</dcterms:modified>
</cp:coreProperties>
</file>